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684D" w14:textId="77777777" w:rsidR="00780095" w:rsidRPr="009B4886" w:rsidRDefault="00667BF1" w:rsidP="00281963">
      <w:pPr>
        <w:pStyle w:val="Title"/>
        <w:spacing w:before="0"/>
        <w:ind w:left="3260" w:right="3294"/>
        <w:rPr>
          <w:sz w:val="32"/>
          <w:szCs w:val="32"/>
        </w:rPr>
      </w:pPr>
      <w:r w:rsidRPr="009B4886">
        <w:rPr>
          <w:color w:val="212121"/>
          <w:sz w:val="32"/>
          <w:szCs w:val="32"/>
        </w:rPr>
        <w:t>Kanwarpreet Karwal</w:t>
      </w:r>
    </w:p>
    <w:p w14:paraId="72671CDC" w14:textId="13633B63" w:rsidR="00434DFA" w:rsidRDefault="003B1FB4" w:rsidP="00434DFA">
      <w:pPr>
        <w:pStyle w:val="BodyText"/>
        <w:spacing w:before="0"/>
        <w:ind w:left="0" w:right="1521"/>
        <w:rPr>
          <w:noProof/>
        </w:rPr>
      </w:pPr>
      <w:r w:rsidRPr="009B4886">
        <w:rPr>
          <w:rFonts w:ascii="Palatino Linotype" w:hAnsi="Palatino Linotype"/>
          <w:noProof/>
        </w:rPr>
        <mc:AlternateContent>
          <mc:Choice Requires="wps">
            <w:drawing>
              <wp:anchor distT="0" distB="0" distL="0" distR="0" simplePos="0" relativeHeight="487587840" behindDoc="1" locked="0" layoutInCell="1" allowOverlap="1" wp14:anchorId="1C31E858" wp14:editId="74B59C7A">
                <wp:simplePos x="0" y="0"/>
                <wp:positionH relativeFrom="page">
                  <wp:posOffset>571500</wp:posOffset>
                </wp:positionH>
                <wp:positionV relativeFrom="paragraph">
                  <wp:posOffset>168910</wp:posOffset>
                </wp:positionV>
                <wp:extent cx="6413500" cy="1270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12700"/>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20F6D" id="Rectangle 13" o:spid="_x0000_s1026" style="position:absolute;margin-left:45pt;margin-top:13.3pt;width: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W0O7AEAAMUDAAAOAAAAZHJzL2Uyb0RvYy54bWysU9tuEzEQfUfiHyy/k700bWGVTYVaFSEV&#13;&#10;qCh8gOO1dy28HjN2sglfz9ibhgBvCK1keTzj4zlnzq5u9qNlO4XBgGt5tSg5U05CZ1zf8q9f7l+9&#13;&#10;5ixE4TphwamWH1TgN+uXL1aTb1QNA9hOISMQF5rJt3yI0TdFEeSgRhEW4JWjpAYcRaQQ+6JDMRH6&#13;&#10;aIu6LK+KCbDzCFKFQKd3c5KvM77WSsZPWgcVmW059RbzinndpLVYr0TTo/CDkcc2xD90MQrj6NET&#13;&#10;1J2Igm3R/AU1GokQQMeFhLEArY1UmQOxqco/2DwNwqvMhcQJ/iRT+H+w8uPuEZnpaHY1Z06MNKPP&#13;&#10;pJpwvVWsukgCTT40VPfkHzFRDP4B5LdAieK3TAoC1bDN9AE6whHbCFmUvcYx3SS6bJ+1P5y0V/vI&#13;&#10;JB1eLauLy5JGJClX1de0TS+I5vmyxxDfKRhZ2rQcqckMLnYPIc6lzyW5S7CmuzfW5gD7za1FthNk&#13;&#10;g7pK3xE9nJdZl4odpGszYjrJLBOxWYkNdAciiTB7ibxPmwHwB2cT+ajl4ftWoOLMvnc0qDfVcpmM&#13;&#10;l4Pl5XVNAZ5nNucZ4SRBtTxyNm9v42zWrUfTD/RSlUk7eEviapOJJ+Hnro7NkleydEdfJzOex7nq&#13;&#10;19+3/gkAAP//AwBQSwMEFAAGAAgAAAAhAElztzfkAAAADgEAAA8AAABkcnMvZG93bnJldi54bWxM&#13;&#10;j09Lw0AQxe+C32EZwYu0mxYMbZpNkaogKP5pLehtmx2T4O5syG7T+O2dnPQyMO8xb94vXw/Oih67&#13;&#10;0HhSMJsmIJBKbxqqFLzv7icLECFqMtp6QgU/GGBdnJ/lOjP+RG/Yb2MlOIRCphXUMbaZlKGs0ekw&#13;&#10;9S0Se1++czry2lXSdPrE4c7KeZKk0umG+EOtW9zUWH5vj07Bs97cXdPT5+51X+7D1WPvP17sg1KX&#13;&#10;F8PtisfNCkTEIf5dwMjA/aHgYgd/JBOEVbBMmCcqmKcpiNGfJaNyYGWRgixy+R+j+AUAAP//AwBQ&#13;&#10;SwECLQAUAAYACAAAACEAtoM4kv4AAADhAQAAEwAAAAAAAAAAAAAAAAAAAAAAW0NvbnRlbnRfVHlw&#13;&#10;ZXNdLnhtbFBLAQItABQABgAIAAAAIQA4/SH/1gAAAJQBAAALAAAAAAAAAAAAAAAAAC8BAABfcmVs&#13;&#10;cy8ucmVsc1BLAQItABQABgAIAAAAIQCwpW0O7AEAAMUDAAAOAAAAAAAAAAAAAAAAAC4CAABkcnMv&#13;&#10;ZTJvRG9jLnhtbFBLAQItABQABgAIAAAAIQBJc7c35AAAAA4BAAAPAAAAAAAAAAAAAAAAAEYEAABk&#13;&#10;cnMvZG93bnJldi54bWxQSwUGAAAAAAQABADzAAAAVwUAAAAA&#13;&#10;" fillcolor="#212121" stroked="f">
                <v:path arrowok="t"/>
                <w10:wrap type="topAndBottom" anchorx="page"/>
              </v:rect>
            </w:pict>
          </mc:Fallback>
        </mc:AlternateContent>
      </w:r>
      <w:r w:rsidR="00434DFA" w:rsidRPr="009B4886">
        <w:rPr>
          <w:noProof/>
        </w:rPr>
        <w:t xml:space="preserve"> </w:t>
      </w:r>
    </w:p>
    <w:p w14:paraId="791BB66E" w14:textId="418AF5CA" w:rsidR="0029061C" w:rsidRPr="0029061C" w:rsidRDefault="0029061C" w:rsidP="00434DFA">
      <w:pPr>
        <w:spacing w:before="112"/>
        <w:rPr>
          <w:rFonts w:ascii="Palatino Linotype" w:hAnsi="Palatino Linotype"/>
          <w:b/>
          <w:bCs/>
          <w:color w:val="808080" w:themeColor="background1" w:themeShade="80"/>
        </w:rPr>
      </w:pPr>
      <w:r w:rsidRPr="0029061C">
        <w:rPr>
          <w:rFonts w:ascii="Palatino Linotype" w:hAnsi="Palatino Linotype"/>
          <w:b/>
          <w:bCs/>
          <w:color w:val="808080" w:themeColor="background1" w:themeShade="80"/>
        </w:rPr>
        <w:t>HONOURS AND AWARDS</w:t>
      </w:r>
    </w:p>
    <w:p w14:paraId="4E53AA21" w14:textId="238DEECD" w:rsidR="00D55E3A" w:rsidRPr="0029061C" w:rsidRDefault="0004714D" w:rsidP="0098290F">
      <w:pPr>
        <w:tabs>
          <w:tab w:val="left" w:pos="9072"/>
        </w:tabs>
        <w:spacing w:before="97" w:line="204" w:lineRule="auto"/>
        <w:ind w:left="-142" w:right="-40"/>
        <w:rPr>
          <w:rFonts w:ascii="Palatino Linotype" w:hAnsi="Palatino Linotype"/>
        </w:rPr>
      </w:pPr>
      <w:r w:rsidRPr="0004714D">
        <w:rPr>
          <w:rFonts w:ascii="Palatino Linotype" w:hAnsi="Palatino Linotype"/>
          <w:b/>
          <w:bCs/>
          <w:color w:val="212121"/>
        </w:rPr>
        <w:t>Young Citizen of the Year: Sikh Community</w:t>
      </w:r>
      <w:r w:rsidR="00D55E3A" w:rsidRPr="0029061C">
        <w:rPr>
          <w:rFonts w:ascii="Palatino Linotype" w:hAnsi="Palatino Linotype"/>
          <w:color w:val="212121"/>
          <w:position w:val="4"/>
        </w:rPr>
        <w:tab/>
      </w:r>
      <w:r>
        <w:rPr>
          <w:rFonts w:ascii="Palatino Linotype" w:hAnsi="Palatino Linotype"/>
          <w:color w:val="212121"/>
          <w:position w:val="4"/>
          <w:sz w:val="19"/>
          <w:szCs w:val="19"/>
        </w:rPr>
        <w:t>2019</w:t>
      </w:r>
      <w:r w:rsidR="00EB041A">
        <w:rPr>
          <w:color w:val="212121"/>
          <w:position w:val="4"/>
          <w:sz w:val="20"/>
          <w:szCs w:val="20"/>
        </w:rPr>
        <w:t xml:space="preserve"> </w:t>
      </w:r>
      <w:r w:rsidR="00EB041A" w:rsidRPr="00521EBB">
        <w:rPr>
          <w:color w:val="212121"/>
          <w:position w:val="4"/>
          <w:sz w:val="20"/>
          <w:szCs w:val="20"/>
        </w:rPr>
        <w:t>—</w:t>
      </w:r>
      <w:r w:rsidR="00EB041A">
        <w:rPr>
          <w:color w:val="212121"/>
          <w:position w:val="4"/>
          <w:sz w:val="20"/>
          <w:szCs w:val="20"/>
        </w:rPr>
        <w:t xml:space="preserve"> </w:t>
      </w:r>
      <w:r>
        <w:rPr>
          <w:rFonts w:ascii="Palatino Linotype" w:hAnsi="Palatino Linotype"/>
          <w:color w:val="212121"/>
          <w:position w:val="4"/>
          <w:sz w:val="19"/>
          <w:szCs w:val="19"/>
        </w:rPr>
        <w:t>2020</w:t>
      </w:r>
    </w:p>
    <w:p w14:paraId="3250DE86" w14:textId="28EEA5A3" w:rsidR="00D55E3A" w:rsidRPr="003A7226" w:rsidRDefault="0004714D" w:rsidP="0004714D">
      <w:pPr>
        <w:pStyle w:val="ListParagraph"/>
        <w:numPr>
          <w:ilvl w:val="0"/>
          <w:numId w:val="18"/>
        </w:numPr>
        <w:tabs>
          <w:tab w:val="left" w:pos="9072"/>
        </w:tabs>
        <w:spacing w:before="97" w:line="204" w:lineRule="auto"/>
        <w:ind w:right="-40"/>
        <w:rPr>
          <w:rFonts w:ascii="Palatino Linotype" w:hAnsi="Palatino Linotype"/>
          <w:b/>
          <w:bCs/>
          <w:color w:val="212121"/>
        </w:rPr>
      </w:pPr>
      <w:r w:rsidRPr="0004714D">
        <w:rPr>
          <w:rFonts w:ascii="Palatino Linotype" w:hAnsi="Palatino Linotype"/>
          <w:color w:val="212121"/>
          <w:sz w:val="18"/>
          <w:szCs w:val="18"/>
        </w:rPr>
        <w:t xml:space="preserve">Student who has excelled academically &amp; made exemplary contributions for youth within Sikh </w:t>
      </w:r>
      <w:proofErr w:type="gramStart"/>
      <w:r w:rsidRPr="0004714D">
        <w:rPr>
          <w:rFonts w:ascii="Palatino Linotype" w:hAnsi="Palatino Linotype"/>
          <w:color w:val="212121"/>
          <w:sz w:val="18"/>
          <w:szCs w:val="18"/>
        </w:rPr>
        <w:t>community</w:t>
      </w:r>
      <w:proofErr w:type="gramEnd"/>
    </w:p>
    <w:p w14:paraId="14078F25" w14:textId="77777777" w:rsidR="003A7226" w:rsidRPr="0029061C" w:rsidRDefault="003A7226" w:rsidP="0098290F">
      <w:pPr>
        <w:tabs>
          <w:tab w:val="left" w:pos="2127"/>
          <w:tab w:val="left" w:pos="9072"/>
        </w:tabs>
        <w:spacing w:before="97" w:line="204" w:lineRule="auto"/>
        <w:ind w:left="-142" w:right="-40"/>
        <w:rPr>
          <w:rFonts w:ascii="Palatino Linotype" w:hAnsi="Palatino Linotype"/>
        </w:rPr>
      </w:pPr>
      <w:r w:rsidRPr="0029061C">
        <w:rPr>
          <w:rFonts w:ascii="Palatino Linotype" w:hAnsi="Palatino Linotype"/>
          <w:b/>
          <w:bCs/>
          <w:color w:val="212121"/>
        </w:rPr>
        <w:t>MSU Spirit Award, McMaster School of Bhangra</w:t>
      </w:r>
      <w:r w:rsidRPr="0029061C">
        <w:rPr>
          <w:rFonts w:ascii="Palatino Linotype" w:hAnsi="Palatino Linotype"/>
          <w:color w:val="212121"/>
          <w:position w:val="4"/>
        </w:rPr>
        <w:tab/>
      </w:r>
      <w:r w:rsidRPr="0029061C">
        <w:rPr>
          <w:rFonts w:ascii="Palatino Linotype" w:hAnsi="Palatino Linotype"/>
          <w:color w:val="212121"/>
          <w:position w:val="4"/>
          <w:sz w:val="20"/>
          <w:szCs w:val="24"/>
        </w:rPr>
        <w:t>2018</w:t>
      </w:r>
    </w:p>
    <w:p w14:paraId="0744378F" w14:textId="2B09CD52" w:rsidR="003A7226" w:rsidRPr="003A7226" w:rsidRDefault="003A7226" w:rsidP="003A7226">
      <w:pPr>
        <w:pStyle w:val="BodyText"/>
        <w:numPr>
          <w:ilvl w:val="0"/>
          <w:numId w:val="18"/>
        </w:numPr>
        <w:spacing w:before="0"/>
        <w:ind w:right="-40"/>
        <w:rPr>
          <w:rFonts w:ascii="Palatino Linotype" w:hAnsi="Palatino Linotype"/>
          <w:color w:val="212121"/>
        </w:rPr>
      </w:pPr>
      <w:r>
        <w:rPr>
          <w:rFonts w:ascii="Palatino Linotype" w:hAnsi="Palatino Linotype"/>
          <w:color w:val="212121"/>
        </w:rPr>
        <w:t xml:space="preserve">Awarded to individual who </w:t>
      </w:r>
      <w:r w:rsidRPr="00755097">
        <w:rPr>
          <w:rFonts w:ascii="Palatino Linotype" w:hAnsi="Palatino Linotype"/>
          <w:color w:val="212121"/>
        </w:rPr>
        <w:t>best represent</w:t>
      </w:r>
      <w:r>
        <w:rPr>
          <w:rFonts w:ascii="Palatino Linotype" w:hAnsi="Palatino Linotype"/>
          <w:color w:val="212121"/>
        </w:rPr>
        <w:t>s</w:t>
      </w:r>
      <w:r w:rsidRPr="00755097">
        <w:rPr>
          <w:rFonts w:ascii="Palatino Linotype" w:hAnsi="Palatino Linotype"/>
          <w:color w:val="212121"/>
        </w:rPr>
        <w:t xml:space="preserve"> enthusiasm, dedication, and</w:t>
      </w:r>
      <w:r>
        <w:rPr>
          <w:rFonts w:ascii="Palatino Linotype" w:hAnsi="Palatino Linotype"/>
          <w:color w:val="212121"/>
        </w:rPr>
        <w:t xml:space="preserve"> </w:t>
      </w:r>
      <w:r w:rsidRPr="00755097">
        <w:rPr>
          <w:rFonts w:ascii="Palatino Linotype" w:hAnsi="Palatino Linotype"/>
          <w:color w:val="212121"/>
        </w:rPr>
        <w:t>increasing school spirit at McMaster University</w:t>
      </w:r>
    </w:p>
    <w:p w14:paraId="37327FCA" w14:textId="30FE2251" w:rsidR="0029061C" w:rsidRPr="0029061C" w:rsidRDefault="0029061C" w:rsidP="0098290F">
      <w:pPr>
        <w:tabs>
          <w:tab w:val="left" w:pos="9072"/>
        </w:tabs>
        <w:spacing w:before="97" w:line="204" w:lineRule="auto"/>
        <w:ind w:left="-142" w:right="-40"/>
        <w:rPr>
          <w:rFonts w:ascii="Palatino Linotype" w:hAnsi="Palatino Linotype"/>
        </w:rPr>
      </w:pPr>
      <w:r w:rsidRPr="0029061C">
        <w:rPr>
          <w:rFonts w:ascii="Palatino Linotype" w:hAnsi="Palatino Linotype"/>
          <w:b/>
          <w:bCs/>
          <w:color w:val="212121"/>
        </w:rPr>
        <w:t>Golden</w:t>
      </w:r>
      <w:r w:rsidRPr="0029061C">
        <w:rPr>
          <w:rFonts w:ascii="Palatino Linotype" w:hAnsi="Palatino Linotype"/>
          <w:b/>
          <w:bCs/>
          <w:color w:val="212121"/>
          <w:spacing w:val="-14"/>
        </w:rPr>
        <w:t xml:space="preserve"> </w:t>
      </w:r>
      <w:r w:rsidRPr="0029061C">
        <w:rPr>
          <w:rFonts w:ascii="Palatino Linotype" w:hAnsi="Palatino Linotype"/>
          <w:b/>
          <w:bCs/>
          <w:color w:val="212121"/>
        </w:rPr>
        <w:t>Key</w:t>
      </w:r>
      <w:r w:rsidRPr="0029061C">
        <w:rPr>
          <w:rFonts w:ascii="Palatino Linotype" w:hAnsi="Palatino Linotype"/>
          <w:b/>
          <w:bCs/>
          <w:color w:val="212121"/>
          <w:spacing w:val="-13"/>
        </w:rPr>
        <w:t xml:space="preserve"> </w:t>
      </w:r>
      <w:r w:rsidRPr="0029061C">
        <w:rPr>
          <w:rFonts w:ascii="Palatino Linotype" w:hAnsi="Palatino Linotype"/>
          <w:b/>
          <w:bCs/>
          <w:color w:val="212121"/>
        </w:rPr>
        <w:t>International</w:t>
      </w:r>
      <w:r w:rsidRPr="0029061C">
        <w:rPr>
          <w:rFonts w:ascii="Palatino Linotype" w:hAnsi="Palatino Linotype"/>
          <w:b/>
          <w:bCs/>
          <w:color w:val="212121"/>
          <w:spacing w:val="-13"/>
        </w:rPr>
        <w:t xml:space="preserve"> </w:t>
      </w:r>
      <w:r w:rsidRPr="0029061C">
        <w:rPr>
          <w:rFonts w:ascii="Palatino Linotype" w:hAnsi="Palatino Linotype"/>
          <w:b/>
          <w:bCs/>
          <w:color w:val="212121"/>
        </w:rPr>
        <w:t>Honour</w:t>
      </w:r>
      <w:r w:rsidRPr="0029061C">
        <w:rPr>
          <w:rFonts w:ascii="Palatino Linotype" w:hAnsi="Palatino Linotype"/>
          <w:b/>
          <w:bCs/>
          <w:color w:val="212121"/>
          <w:spacing w:val="-14"/>
        </w:rPr>
        <w:t xml:space="preserve"> </w:t>
      </w:r>
      <w:r w:rsidRPr="0029061C">
        <w:rPr>
          <w:rFonts w:ascii="Palatino Linotype" w:hAnsi="Palatino Linotype"/>
          <w:b/>
          <w:bCs/>
          <w:color w:val="212121"/>
        </w:rPr>
        <w:t>Society</w:t>
      </w:r>
      <w:r w:rsidRPr="0029061C">
        <w:rPr>
          <w:rFonts w:ascii="Palatino Linotype" w:hAnsi="Palatino Linotype"/>
          <w:color w:val="212121"/>
          <w:position w:val="4"/>
        </w:rPr>
        <w:tab/>
      </w:r>
      <w:r w:rsidRPr="0029061C">
        <w:rPr>
          <w:rFonts w:ascii="Palatino Linotype" w:hAnsi="Palatino Linotype"/>
          <w:color w:val="212121"/>
          <w:position w:val="4"/>
          <w:sz w:val="19"/>
          <w:szCs w:val="19"/>
        </w:rPr>
        <w:t>2016</w:t>
      </w:r>
      <w:r w:rsidR="00EB041A">
        <w:rPr>
          <w:color w:val="212121"/>
          <w:position w:val="4"/>
          <w:sz w:val="20"/>
          <w:szCs w:val="20"/>
        </w:rPr>
        <w:t xml:space="preserve"> </w:t>
      </w:r>
      <w:r w:rsidR="00EB041A" w:rsidRPr="00521EBB">
        <w:rPr>
          <w:color w:val="212121"/>
          <w:position w:val="4"/>
          <w:sz w:val="20"/>
          <w:szCs w:val="20"/>
        </w:rPr>
        <w:t>—</w:t>
      </w:r>
      <w:r w:rsidR="0069643B" w:rsidRPr="00967432">
        <w:rPr>
          <w:rFonts w:ascii="Palatino Linotype" w:hAnsi="Palatino Linotype"/>
          <w:color w:val="212121"/>
          <w:position w:val="4"/>
          <w:sz w:val="19"/>
          <w:szCs w:val="19"/>
        </w:rPr>
        <w:t>Present</w:t>
      </w:r>
    </w:p>
    <w:p w14:paraId="275D3C87" w14:textId="77777777" w:rsidR="0029061C" w:rsidRDefault="0029061C" w:rsidP="0029061C">
      <w:pPr>
        <w:pStyle w:val="BodyText"/>
        <w:numPr>
          <w:ilvl w:val="0"/>
          <w:numId w:val="18"/>
        </w:numPr>
        <w:spacing w:before="0"/>
        <w:ind w:right="-40"/>
        <w:rPr>
          <w:rFonts w:ascii="Palatino Linotype" w:hAnsi="Palatino Linotype"/>
          <w:color w:val="212121"/>
        </w:rPr>
      </w:pPr>
      <w:r w:rsidRPr="009B4886">
        <w:rPr>
          <w:rFonts w:ascii="Palatino Linotype" w:hAnsi="Palatino Linotype"/>
          <w:color w:val="212121"/>
        </w:rPr>
        <w:t>Top 15% academic performance university-wide (</w:t>
      </w:r>
      <w:r>
        <w:rPr>
          <w:rFonts w:ascii="Palatino Linotype" w:hAnsi="Palatino Linotype"/>
          <w:color w:val="212121"/>
        </w:rPr>
        <w:t>undergrad.</w:t>
      </w:r>
      <w:r w:rsidRPr="009B4886">
        <w:rPr>
          <w:rFonts w:ascii="Palatino Linotype" w:hAnsi="Palatino Linotype"/>
          <w:color w:val="212121"/>
        </w:rPr>
        <w:t xml:space="preserve"> students, all fields); invitation only</w:t>
      </w:r>
    </w:p>
    <w:p w14:paraId="3EE7E035" w14:textId="77777777" w:rsidR="0029061C" w:rsidRPr="0029061C" w:rsidRDefault="0029061C" w:rsidP="0098290F">
      <w:pPr>
        <w:tabs>
          <w:tab w:val="left" w:pos="2127"/>
          <w:tab w:val="left" w:pos="9072"/>
        </w:tabs>
        <w:spacing w:before="97" w:line="204" w:lineRule="auto"/>
        <w:ind w:left="-142" w:right="-40"/>
        <w:rPr>
          <w:rFonts w:ascii="Palatino Linotype" w:hAnsi="Palatino Linotype"/>
        </w:rPr>
      </w:pPr>
      <w:r w:rsidRPr="0029061C">
        <w:rPr>
          <w:rFonts w:ascii="Palatino Linotype" w:hAnsi="Palatino Linotype"/>
          <w:b/>
          <w:bCs/>
          <w:color w:val="212121"/>
        </w:rPr>
        <w:t>Guinness World Record, Largest Bhangra Dance</w:t>
      </w:r>
      <w:r w:rsidRPr="0029061C">
        <w:rPr>
          <w:rFonts w:ascii="Palatino Linotype" w:hAnsi="Palatino Linotype"/>
          <w:color w:val="212121"/>
          <w:position w:val="4"/>
        </w:rPr>
        <w:tab/>
      </w:r>
      <w:r w:rsidRPr="0029061C">
        <w:rPr>
          <w:rFonts w:ascii="Palatino Linotype" w:hAnsi="Palatino Linotype"/>
          <w:color w:val="212121"/>
          <w:position w:val="4"/>
          <w:sz w:val="20"/>
          <w:szCs w:val="24"/>
        </w:rPr>
        <w:t>2014</w:t>
      </w:r>
      <w:r w:rsidRPr="0029061C">
        <w:rPr>
          <w:rFonts w:ascii="Palatino Linotype" w:hAnsi="Palatino Linotype"/>
          <w:color w:val="212121"/>
          <w:spacing w:val="-10"/>
          <w:position w:val="4"/>
          <w:sz w:val="20"/>
          <w:szCs w:val="24"/>
        </w:rPr>
        <w:t xml:space="preserve"> </w:t>
      </w:r>
      <w:r w:rsidRPr="0029061C">
        <w:rPr>
          <w:rFonts w:ascii="Palatino Linotype" w:hAnsi="Palatino Linotype"/>
          <w:color w:val="212121"/>
          <w:position w:val="4"/>
          <w:sz w:val="20"/>
          <w:szCs w:val="24"/>
        </w:rPr>
        <w:t>—</w:t>
      </w:r>
      <w:r w:rsidRPr="0029061C">
        <w:rPr>
          <w:rFonts w:ascii="Palatino Linotype" w:hAnsi="Palatino Linotype"/>
          <w:color w:val="212121"/>
          <w:spacing w:val="-9"/>
          <w:position w:val="4"/>
          <w:sz w:val="20"/>
          <w:szCs w:val="24"/>
        </w:rPr>
        <w:t xml:space="preserve"> </w:t>
      </w:r>
      <w:r w:rsidRPr="0029061C">
        <w:rPr>
          <w:rFonts w:ascii="Palatino Linotype" w:hAnsi="Palatino Linotype"/>
          <w:color w:val="212121"/>
          <w:position w:val="4"/>
          <w:sz w:val="20"/>
          <w:szCs w:val="24"/>
        </w:rPr>
        <w:t>2018</w:t>
      </w:r>
    </w:p>
    <w:p w14:paraId="609130F0" w14:textId="6F49CBB3" w:rsidR="0029061C" w:rsidRDefault="0029061C" w:rsidP="0029061C">
      <w:pPr>
        <w:pStyle w:val="BodyText"/>
        <w:numPr>
          <w:ilvl w:val="0"/>
          <w:numId w:val="18"/>
        </w:numPr>
        <w:spacing w:before="0"/>
        <w:ind w:right="-36"/>
        <w:rPr>
          <w:rFonts w:ascii="Palatino Linotype" w:hAnsi="Palatino Linotype"/>
          <w:color w:val="212121"/>
        </w:rPr>
      </w:pPr>
      <w:r w:rsidRPr="001932D1">
        <w:rPr>
          <w:rFonts w:ascii="Palatino Linotype" w:hAnsi="Palatino Linotype"/>
          <w:color w:val="212121"/>
        </w:rPr>
        <w:t>Competed nationally (10 competitions; ~150 competitors av</w:t>
      </w:r>
      <w:r w:rsidR="00071F88">
        <w:rPr>
          <w:rFonts w:ascii="Palatino Linotype" w:hAnsi="Palatino Linotype"/>
          <w:color w:val="212121"/>
        </w:rPr>
        <w:t>erage</w:t>
      </w:r>
      <w:r w:rsidRPr="001932D1">
        <w:rPr>
          <w:rFonts w:ascii="Palatino Linotype" w:hAnsi="Palatino Linotype"/>
          <w:color w:val="212121"/>
        </w:rPr>
        <w:t>) for 18 years, and hold a joint world record for</w:t>
      </w:r>
      <w:r>
        <w:rPr>
          <w:rFonts w:ascii="Palatino Linotype" w:hAnsi="Palatino Linotype"/>
          <w:color w:val="212121"/>
        </w:rPr>
        <w:t xml:space="preserve"> </w:t>
      </w:r>
      <w:r w:rsidRPr="001932D1">
        <w:rPr>
          <w:rFonts w:ascii="Palatino Linotype" w:hAnsi="Palatino Linotype"/>
          <w:color w:val="212121"/>
        </w:rPr>
        <w:t xml:space="preserve">the largest Bhangra dance in 2014 and </w:t>
      </w:r>
      <w:proofErr w:type="gramStart"/>
      <w:r w:rsidRPr="001932D1">
        <w:rPr>
          <w:rFonts w:ascii="Palatino Linotype" w:hAnsi="Palatino Linotype"/>
          <w:color w:val="212121"/>
        </w:rPr>
        <w:t>2018</w:t>
      </w:r>
      <w:proofErr w:type="gramEnd"/>
    </w:p>
    <w:p w14:paraId="54EBCE60" w14:textId="77777777" w:rsidR="0029061C" w:rsidRPr="009B4886" w:rsidRDefault="0029061C" w:rsidP="009A6C43">
      <w:pPr>
        <w:pStyle w:val="Heading1"/>
        <w:tabs>
          <w:tab w:val="left" w:pos="2127"/>
          <w:tab w:val="left" w:pos="9072"/>
        </w:tabs>
        <w:spacing w:before="97" w:line="204" w:lineRule="auto"/>
        <w:ind w:left="-142" w:right="-40"/>
      </w:pPr>
      <w:r w:rsidRPr="00B345DF">
        <w:rPr>
          <w:b/>
          <w:bCs/>
          <w:color w:val="212121"/>
        </w:rPr>
        <w:t>House of Commons</w:t>
      </w:r>
      <w:r w:rsidRPr="00B345DF">
        <w:rPr>
          <w:b/>
          <w:bCs/>
          <w:color w:val="212121"/>
          <w:spacing w:val="-34"/>
        </w:rPr>
        <w:t xml:space="preserve"> </w:t>
      </w:r>
      <w:r w:rsidRPr="00B345DF">
        <w:rPr>
          <w:b/>
          <w:bCs/>
          <w:color w:val="212121"/>
        </w:rPr>
        <w:t>Honour</w:t>
      </w:r>
      <w:r w:rsidRPr="00E868A5">
        <w:rPr>
          <w:color w:val="212121"/>
          <w:position w:val="4"/>
        </w:rPr>
        <w:tab/>
      </w:r>
      <w:r w:rsidRPr="00ED5537">
        <w:rPr>
          <w:color w:val="212121"/>
          <w:position w:val="4"/>
          <w:sz w:val="20"/>
          <w:szCs w:val="24"/>
        </w:rPr>
        <w:t>2009</w:t>
      </w:r>
    </w:p>
    <w:p w14:paraId="7AE51DFB" w14:textId="1570CE81" w:rsidR="00202217" w:rsidRPr="00434DFA" w:rsidRDefault="00071F88" w:rsidP="00071F88">
      <w:pPr>
        <w:pStyle w:val="BodyText"/>
        <w:numPr>
          <w:ilvl w:val="0"/>
          <w:numId w:val="18"/>
        </w:numPr>
        <w:spacing w:before="0"/>
        <w:ind w:right="-40"/>
        <w:rPr>
          <w:rFonts w:ascii="Palatino Linotype" w:hAnsi="Palatino Linotype"/>
        </w:rPr>
      </w:pPr>
      <w:r w:rsidRPr="009B4886">
        <w:rPr>
          <w:noProof/>
        </w:rPr>
        <mc:AlternateContent>
          <mc:Choice Requires="wps">
            <w:drawing>
              <wp:anchor distT="0" distB="0" distL="0" distR="0" simplePos="0" relativeHeight="487627776" behindDoc="1" locked="0" layoutInCell="1" allowOverlap="1" wp14:anchorId="7A299CA3" wp14:editId="6D9464D4">
                <wp:simplePos x="0" y="0"/>
                <wp:positionH relativeFrom="page">
                  <wp:posOffset>639867</wp:posOffset>
                </wp:positionH>
                <wp:positionV relativeFrom="paragraph">
                  <wp:posOffset>245140</wp:posOffset>
                </wp:positionV>
                <wp:extent cx="6413500" cy="12700"/>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12700"/>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D0E7" id="Rectangle 7" o:spid="_x0000_s1026" style="position:absolute;margin-left:50.4pt;margin-top:19.3pt;width:50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A4j1QEAAJ0DAAAOAAAAZHJzL2Uyb0RvYy54bWysU2Fv0zAQ/Y7Ef7D8naYp3QZR0wltGkIa&#13;&#10;DGnsBziO01g4PnPnNi2/nrPTdRX7hlAky+c7P99797K63g9O7AySBV/LcjaXwngNrfWbWj79uHv3&#13;&#10;QQqKyrfKgTe1PBiS1+u3b1ZjqMwCenCtQcEgnqox1LKPMVRFQbo3g6IZBOM52QEOKnKIm6JFNTL6&#13;&#10;4IrFfH5ZjIBtQNCGiE9vp6RcZ/yuMzo+dB2ZKFwtubeYV8xrk9ZivVLVBlXorT62of6hi0FZz4+e&#13;&#10;oG5VVGKL9hXUYDUCQRdnGoYCus5qkzkwm3L+F5vHXgWTubA4FE4y0f+D1d92j+E7ptYp3IP+SaxI&#13;&#10;MQaqTpkUENeIZvwKLc9QbSNksvsOh3STaYh91vRw0tTso9B8eLks31/MWXrNuXJxxdv0gqqeLwek&#13;&#10;+NnAINKmlsgjy+Bqd09xKn0uyV2Cs+2ddS4HuGluHIqd4vEuyvQd0em8zPlU7CFdmxDTSWaZiCWz&#13;&#10;UNVAe2CSCJNH2NO86QF/SzGyP2pJv7YKjRTui+cBfCyXy2SoHCwvrhYc4HmmOc8orxmqllGKaXsT&#13;&#10;JxNuA9pNzy+VmbSHTyxuZzPxl66OzbIHsnRHvyaTnce56uWvWv8BAAD//wMAUEsDBBQABgAIAAAA&#13;&#10;IQBbzed65QAAAA8BAAAPAAAAZHJzL2Rvd25yZXYueG1sTI9bS8NAEIXfBf/DMoIvYnfjJZQ0myJV&#13;&#10;QVC8tBb0bZqsSXB3NmS3afz3Tp70ZeDM5cx38uXorBhMH1pPGpKZAmGo9FVLtYb3zf35HESISBVa&#13;&#10;T0bDjwmwLI6Pcswqf6A3M6xjLdiEQoYamhi7TMpQNsZhmPnOEM++fO8wsuxrWfV4YHNn5YVSqXTY&#13;&#10;En9osDOrxpTf673T8Iyru2t6+ty8bsttOHsc/MeLfdD69GS8XXC5WYCIZox/FzBlYH4oGGzn91QF&#13;&#10;YVkrxfxRw+U8BTEtJMnU2Wm4UinIIpf/cxS/AAAA//8DAFBLAQItABQABgAIAAAAIQC2gziS/gAA&#13;&#10;AOEBAAATAAAAAAAAAAAAAAAAAAAAAABbQ29udGVudF9UeXBlc10ueG1sUEsBAi0AFAAGAAgAAAAh&#13;&#10;ADj9If/WAAAAlAEAAAsAAAAAAAAAAAAAAAAALwEAAF9yZWxzLy5yZWxzUEsBAi0AFAAGAAgAAAAh&#13;&#10;AMUYDiPVAQAAnQMAAA4AAAAAAAAAAAAAAAAALgIAAGRycy9lMm9Eb2MueG1sUEsBAi0AFAAGAAgA&#13;&#10;AAAhAFvN53rlAAAADwEAAA8AAAAAAAAAAAAAAAAALwQAAGRycy9kb3ducmV2LnhtbFBLBQYAAAAA&#13;&#10;BAAEAPMAAABBBQAAAAA=&#13;&#10;" fillcolor="#212121" stroked="f">
                <v:path arrowok="t"/>
                <w10:wrap type="topAndBottom" anchorx="page"/>
              </v:rect>
            </w:pict>
          </mc:Fallback>
        </mc:AlternateContent>
      </w:r>
      <w:r w:rsidR="0029061C" w:rsidRPr="009B4886">
        <w:rPr>
          <w:rFonts w:ascii="Palatino Linotype" w:hAnsi="Palatino Linotype"/>
          <w:color w:val="212121"/>
          <w:w w:val="105"/>
        </w:rPr>
        <w:t>Honoured</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spacing w:val="-3"/>
          <w:w w:val="105"/>
        </w:rPr>
        <w:t>by</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w w:val="105"/>
        </w:rPr>
        <w:t>the</w:t>
      </w:r>
      <w:r w:rsidR="0029061C" w:rsidRPr="009B4886">
        <w:rPr>
          <w:rFonts w:ascii="Palatino Linotype" w:hAnsi="Palatino Linotype"/>
          <w:color w:val="212121"/>
          <w:spacing w:val="-22"/>
          <w:w w:val="105"/>
        </w:rPr>
        <w:t xml:space="preserve"> </w:t>
      </w:r>
      <w:r w:rsidR="0029061C" w:rsidRPr="009B4886">
        <w:rPr>
          <w:rFonts w:ascii="Palatino Linotype" w:hAnsi="Palatino Linotype"/>
          <w:color w:val="212121"/>
          <w:w w:val="105"/>
        </w:rPr>
        <w:t>House</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w w:val="105"/>
        </w:rPr>
        <w:t>of</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w w:val="105"/>
        </w:rPr>
        <w:t>Commons</w:t>
      </w:r>
      <w:r w:rsidR="0029061C" w:rsidRPr="009B4886">
        <w:rPr>
          <w:rFonts w:ascii="Palatino Linotype" w:hAnsi="Palatino Linotype"/>
          <w:color w:val="212121"/>
          <w:spacing w:val="-22"/>
          <w:w w:val="105"/>
        </w:rPr>
        <w:t xml:space="preserve"> </w:t>
      </w:r>
      <w:r w:rsidR="0029061C" w:rsidRPr="009B4886">
        <w:rPr>
          <w:rFonts w:ascii="Palatino Linotype" w:hAnsi="Palatino Linotype"/>
          <w:color w:val="212121"/>
          <w:w w:val="105"/>
        </w:rPr>
        <w:t>of</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w w:val="105"/>
        </w:rPr>
        <w:t>Canada</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w w:val="105"/>
        </w:rPr>
        <w:t>for</w:t>
      </w:r>
      <w:r w:rsidR="0029061C" w:rsidRPr="009B4886">
        <w:rPr>
          <w:rFonts w:ascii="Palatino Linotype" w:hAnsi="Palatino Linotype"/>
          <w:color w:val="212121"/>
          <w:spacing w:val="-22"/>
          <w:w w:val="105"/>
        </w:rPr>
        <w:t xml:space="preserve"> </w:t>
      </w:r>
      <w:r w:rsidR="0029061C" w:rsidRPr="009B4886">
        <w:rPr>
          <w:rFonts w:ascii="Palatino Linotype" w:hAnsi="Palatino Linotype"/>
          <w:color w:val="212121"/>
          <w:w w:val="105"/>
        </w:rPr>
        <w:t>exceptional</w:t>
      </w:r>
      <w:r w:rsidR="0029061C" w:rsidRPr="009B4886">
        <w:rPr>
          <w:rFonts w:ascii="Palatino Linotype" w:hAnsi="Palatino Linotype"/>
          <w:color w:val="212121"/>
          <w:spacing w:val="-23"/>
          <w:w w:val="105"/>
        </w:rPr>
        <w:t xml:space="preserve"> </w:t>
      </w:r>
      <w:r w:rsidR="0029061C" w:rsidRPr="009B4886">
        <w:rPr>
          <w:rFonts w:ascii="Palatino Linotype" w:hAnsi="Palatino Linotype"/>
          <w:color w:val="212121"/>
          <w:w w:val="105"/>
        </w:rPr>
        <w:t>public-speaking</w:t>
      </w:r>
      <w:r w:rsidR="0029061C" w:rsidRPr="009B4886">
        <w:rPr>
          <w:rFonts w:ascii="Palatino Linotype" w:hAnsi="Palatino Linotype"/>
          <w:color w:val="212121"/>
          <w:spacing w:val="-23"/>
          <w:w w:val="105"/>
        </w:rPr>
        <w:t xml:space="preserve"> </w:t>
      </w:r>
      <w:proofErr w:type="gramStart"/>
      <w:r w:rsidR="0029061C" w:rsidRPr="009B4886">
        <w:rPr>
          <w:rFonts w:ascii="Palatino Linotype" w:hAnsi="Palatino Linotype"/>
          <w:color w:val="212121"/>
          <w:w w:val="105"/>
        </w:rPr>
        <w:t>performanc</w:t>
      </w:r>
      <w:r w:rsidR="003A7226">
        <w:rPr>
          <w:rFonts w:ascii="Palatino Linotype" w:hAnsi="Palatino Linotype"/>
          <w:color w:val="212121"/>
          <w:w w:val="105"/>
        </w:rPr>
        <w:t>e</w:t>
      </w:r>
      <w:proofErr w:type="gramEnd"/>
    </w:p>
    <w:p w14:paraId="3C27FFB7" w14:textId="03C100FF" w:rsidR="001C7D4F" w:rsidRPr="00312C1D" w:rsidRDefault="00312C1D" w:rsidP="00434DFA">
      <w:pPr>
        <w:spacing w:before="83"/>
        <w:rPr>
          <w:rFonts w:ascii="Palatino Linotype" w:hAnsi="Palatino Linotype"/>
          <w:b/>
          <w:bCs/>
          <w:color w:val="808080" w:themeColor="background1" w:themeShade="80"/>
        </w:rPr>
      </w:pPr>
      <w:r>
        <w:rPr>
          <w:rFonts w:ascii="Palatino Linotype" w:hAnsi="Palatino Linotype"/>
          <w:b/>
          <w:bCs/>
          <w:color w:val="808080" w:themeColor="background1" w:themeShade="80"/>
        </w:rPr>
        <w:t>LE</w:t>
      </w:r>
      <w:r w:rsidR="007836D5" w:rsidRPr="00312C1D">
        <w:rPr>
          <w:rFonts w:ascii="Palatino Linotype" w:hAnsi="Palatino Linotype"/>
          <w:b/>
          <w:bCs/>
          <w:color w:val="808080" w:themeColor="background1" w:themeShade="80"/>
        </w:rPr>
        <w:t>ADERSHIP</w:t>
      </w:r>
      <w:r w:rsidR="00CF493A">
        <w:rPr>
          <w:rFonts w:ascii="Palatino Linotype" w:hAnsi="Palatino Linotype"/>
          <w:b/>
          <w:bCs/>
          <w:color w:val="808080" w:themeColor="background1" w:themeShade="80"/>
        </w:rPr>
        <w:t xml:space="preserve">, </w:t>
      </w:r>
      <w:r w:rsidR="007836D5" w:rsidRPr="00312C1D">
        <w:rPr>
          <w:rFonts w:ascii="Palatino Linotype" w:hAnsi="Palatino Linotype"/>
          <w:b/>
          <w:bCs/>
          <w:color w:val="808080" w:themeColor="background1" w:themeShade="80"/>
        </w:rPr>
        <w:t xml:space="preserve">TEACHING EXPERIENCE, </w:t>
      </w:r>
      <w:r w:rsidR="001C7D4F" w:rsidRPr="00312C1D">
        <w:rPr>
          <w:rFonts w:ascii="Palatino Linotype" w:hAnsi="Palatino Linotype"/>
          <w:b/>
          <w:bCs/>
          <w:color w:val="808080" w:themeColor="background1" w:themeShade="80"/>
        </w:rPr>
        <w:t>AND COMMUNITY INVOLVEMENT</w:t>
      </w:r>
    </w:p>
    <w:p w14:paraId="272C5FA6" w14:textId="62818B7E" w:rsidR="0087489A" w:rsidRPr="00083404" w:rsidRDefault="0087489A" w:rsidP="0087489A">
      <w:pPr>
        <w:tabs>
          <w:tab w:val="left" w:pos="2127"/>
          <w:tab w:val="left" w:pos="9072"/>
        </w:tabs>
        <w:spacing w:before="97" w:line="204" w:lineRule="auto"/>
        <w:ind w:left="-142" w:right="-40"/>
        <w:rPr>
          <w:rFonts w:ascii="Palatino Linotype" w:hAnsi="Palatino Linotype"/>
          <w:sz w:val="19"/>
          <w:szCs w:val="19"/>
        </w:rPr>
      </w:pPr>
      <w:r w:rsidRPr="00864FE4">
        <w:rPr>
          <w:rFonts w:ascii="Palatino Linotype" w:hAnsi="Palatino Linotype"/>
          <w:b/>
          <w:bCs/>
          <w:color w:val="212121"/>
        </w:rPr>
        <w:t>Learner Advisory Committee Member, Toronto Metropolitan University School of Medicine</w:t>
      </w:r>
      <w:r w:rsidRPr="009B4886">
        <w:rPr>
          <w:color w:val="212121"/>
          <w:position w:val="4"/>
          <w:sz w:val="18"/>
        </w:rPr>
        <w:tab/>
      </w:r>
      <w:r>
        <w:rPr>
          <w:rFonts w:ascii="Palatino Linotype" w:hAnsi="Palatino Linotype"/>
          <w:color w:val="212121"/>
          <w:position w:val="4"/>
          <w:sz w:val="19"/>
          <w:szCs w:val="19"/>
        </w:rPr>
        <w:t>Present</w:t>
      </w:r>
    </w:p>
    <w:p w14:paraId="1695680B" w14:textId="45EBBAAE" w:rsidR="00434DFA" w:rsidRDefault="00434DFA" w:rsidP="00434DFA">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 xml:space="preserve">Provide </w:t>
      </w:r>
      <w:r w:rsidRPr="00434DFA">
        <w:rPr>
          <w:rFonts w:ascii="Palatino Linotype" w:hAnsi="Palatino Linotype"/>
          <w:color w:val="212121"/>
        </w:rPr>
        <w:t>constructive feedback, innovative ideas, and strategic recommendations on program development matters to enhance the quality of medical education</w:t>
      </w:r>
      <w:r>
        <w:rPr>
          <w:rFonts w:ascii="Palatino Linotype" w:hAnsi="Palatino Linotype"/>
          <w:color w:val="212121"/>
        </w:rPr>
        <w:t xml:space="preserve"> and </w:t>
      </w:r>
      <w:r w:rsidRPr="00434DFA">
        <w:rPr>
          <w:rFonts w:ascii="Palatino Linotype" w:hAnsi="Palatino Linotype"/>
          <w:color w:val="212121"/>
        </w:rPr>
        <w:t xml:space="preserve">creation of an inclusive, culturally relevant, innovative, and community-centric medical school </w:t>
      </w:r>
      <w:proofErr w:type="gramStart"/>
      <w:r w:rsidRPr="00434DFA">
        <w:rPr>
          <w:rFonts w:ascii="Palatino Linotype" w:hAnsi="Palatino Linotype"/>
          <w:color w:val="212121"/>
        </w:rPr>
        <w:t>environment</w:t>
      </w:r>
      <w:proofErr w:type="gramEnd"/>
    </w:p>
    <w:p w14:paraId="33596B12" w14:textId="2BD2DA46" w:rsidR="0087489A" w:rsidRPr="00434DFA" w:rsidRDefault="00434DFA" w:rsidP="00434DFA">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 xml:space="preserve">Collect </w:t>
      </w:r>
      <w:r w:rsidRPr="00434DFA">
        <w:rPr>
          <w:rFonts w:ascii="Palatino Linotype" w:hAnsi="Palatino Linotype"/>
          <w:color w:val="212121"/>
        </w:rPr>
        <w:t>feedback and pertinent information from learners, aligning with the Committee's objectives, to ensure learner voices were heard and addressed in the decision-making process.</w:t>
      </w:r>
    </w:p>
    <w:p w14:paraId="7B258169" w14:textId="0A45D06C" w:rsidR="0085205F" w:rsidRPr="00083404" w:rsidRDefault="0085205F" w:rsidP="0085205F">
      <w:pPr>
        <w:tabs>
          <w:tab w:val="left" w:pos="2127"/>
          <w:tab w:val="left" w:pos="9072"/>
        </w:tabs>
        <w:spacing w:before="97" w:line="204" w:lineRule="auto"/>
        <w:ind w:left="-142" w:right="-40"/>
        <w:rPr>
          <w:rFonts w:ascii="Palatino Linotype" w:hAnsi="Palatino Linotype"/>
          <w:sz w:val="19"/>
          <w:szCs w:val="19"/>
        </w:rPr>
      </w:pPr>
      <w:r>
        <w:rPr>
          <w:rFonts w:ascii="Palatino Linotype" w:hAnsi="Palatino Linotype"/>
          <w:b/>
          <w:bCs/>
          <w:color w:val="212121"/>
        </w:rPr>
        <w:t>National Officer of Public Health</w:t>
      </w:r>
      <w:r w:rsidRPr="004D7C9A">
        <w:rPr>
          <w:rFonts w:ascii="Palatino Linotype" w:hAnsi="Palatino Linotype"/>
          <w:b/>
          <w:bCs/>
          <w:color w:val="212121"/>
        </w:rPr>
        <w:t>,</w:t>
      </w:r>
      <w:r w:rsidRPr="004D7C9A">
        <w:rPr>
          <w:rFonts w:ascii="Palatino Linotype" w:hAnsi="Palatino Linotype"/>
          <w:b/>
          <w:bCs/>
          <w:color w:val="212121"/>
          <w:spacing w:val="11"/>
        </w:rPr>
        <w:t xml:space="preserve"> </w:t>
      </w:r>
      <w:r>
        <w:rPr>
          <w:rFonts w:ascii="Palatino Linotype" w:hAnsi="Palatino Linotype"/>
          <w:b/>
          <w:bCs/>
          <w:color w:val="212121"/>
        </w:rPr>
        <w:t>Canadian Federation of Medical Students</w:t>
      </w:r>
      <w:r w:rsidR="004735E7">
        <w:rPr>
          <w:rFonts w:ascii="Palatino Linotype" w:hAnsi="Palatino Linotype"/>
          <w:b/>
          <w:bCs/>
          <w:color w:val="212121"/>
        </w:rPr>
        <w:t xml:space="preserve"> </w:t>
      </w:r>
      <w:r>
        <w:rPr>
          <w:rFonts w:ascii="Palatino Linotype" w:hAnsi="Palatino Linotype"/>
          <w:b/>
          <w:bCs/>
          <w:color w:val="212121"/>
        </w:rPr>
        <w:t>(CFMS)</w:t>
      </w:r>
      <w:r w:rsidRPr="009B4886">
        <w:rPr>
          <w:color w:val="212121"/>
          <w:position w:val="4"/>
          <w:sz w:val="18"/>
        </w:rPr>
        <w:tab/>
      </w:r>
      <w:r w:rsidR="00F370D8">
        <w:rPr>
          <w:rFonts w:ascii="Palatino Linotype" w:hAnsi="Palatino Linotype"/>
          <w:color w:val="212121"/>
          <w:position w:val="4"/>
          <w:sz w:val="19"/>
          <w:szCs w:val="19"/>
        </w:rPr>
        <w:t>2022</w:t>
      </w:r>
      <w:r w:rsidR="004735E7">
        <w:rPr>
          <w:color w:val="212121"/>
          <w:position w:val="4"/>
          <w:sz w:val="20"/>
          <w:szCs w:val="20"/>
        </w:rPr>
        <w:t xml:space="preserve"> </w:t>
      </w:r>
      <w:r w:rsidR="004735E7" w:rsidRPr="00521EBB">
        <w:rPr>
          <w:color w:val="212121"/>
          <w:position w:val="4"/>
          <w:sz w:val="20"/>
          <w:szCs w:val="20"/>
        </w:rPr>
        <w:t>—</w:t>
      </w:r>
      <w:r w:rsidR="00955661">
        <w:rPr>
          <w:rFonts w:ascii="Palatino Linotype" w:hAnsi="Palatino Linotype"/>
          <w:color w:val="212121"/>
          <w:position w:val="4"/>
          <w:sz w:val="19"/>
          <w:szCs w:val="19"/>
        </w:rPr>
        <w:t>Present</w:t>
      </w:r>
    </w:p>
    <w:p w14:paraId="153AF229" w14:textId="74626E4E" w:rsidR="00FC2646" w:rsidRDefault="00FC2646" w:rsidP="008A0A41">
      <w:pPr>
        <w:pStyle w:val="BodyText"/>
        <w:numPr>
          <w:ilvl w:val="0"/>
          <w:numId w:val="18"/>
        </w:numPr>
        <w:spacing w:before="0" w:after="120"/>
        <w:ind w:left="425" w:right="-40" w:hanging="425"/>
        <w:rPr>
          <w:rFonts w:ascii="Palatino Linotype" w:hAnsi="Palatino Linotype"/>
          <w:color w:val="212121"/>
        </w:rPr>
      </w:pPr>
      <w:r w:rsidRPr="00FC2646">
        <w:rPr>
          <w:rFonts w:ascii="Palatino Linotype" w:hAnsi="Palatino Linotype"/>
          <w:color w:val="212121"/>
        </w:rPr>
        <w:t xml:space="preserve">Elected as the youngest National Officer, leading a diverse team and representing over 8,000 medical students across 15 Canadian medical </w:t>
      </w:r>
      <w:proofErr w:type="gramStart"/>
      <w:r>
        <w:rPr>
          <w:rFonts w:ascii="Palatino Linotype" w:hAnsi="Palatino Linotype"/>
          <w:color w:val="212121"/>
        </w:rPr>
        <w:t>schools</w:t>
      </w:r>
      <w:proofErr w:type="gramEnd"/>
    </w:p>
    <w:p w14:paraId="7C96556E" w14:textId="6184E450" w:rsidR="00FC2646" w:rsidRDefault="00FC2646" w:rsidP="008A0A41">
      <w:pPr>
        <w:pStyle w:val="BodyText"/>
        <w:numPr>
          <w:ilvl w:val="0"/>
          <w:numId w:val="18"/>
        </w:numPr>
        <w:spacing w:before="0" w:after="120"/>
        <w:ind w:left="425" w:right="-40" w:hanging="425"/>
        <w:rPr>
          <w:rFonts w:ascii="Palatino Linotype" w:hAnsi="Palatino Linotype"/>
          <w:color w:val="212121"/>
        </w:rPr>
      </w:pPr>
      <w:r w:rsidRPr="00FC2646">
        <w:rPr>
          <w:rFonts w:ascii="Palatino Linotype" w:hAnsi="Palatino Linotype"/>
          <w:color w:val="212121"/>
        </w:rPr>
        <w:t xml:space="preserve">Direct strategic initiatives of the </w:t>
      </w:r>
      <w:r>
        <w:rPr>
          <w:rFonts w:ascii="Palatino Linotype" w:hAnsi="Palatino Linotype"/>
          <w:color w:val="212121"/>
        </w:rPr>
        <w:t xml:space="preserve">national </w:t>
      </w:r>
      <w:r w:rsidRPr="00FC2646">
        <w:rPr>
          <w:rFonts w:ascii="Palatino Linotype" w:hAnsi="Palatino Linotype"/>
          <w:color w:val="212121"/>
        </w:rPr>
        <w:t xml:space="preserve">Public Health Committee, driving impactful projects addressing pressing global health </w:t>
      </w:r>
      <w:proofErr w:type="gramStart"/>
      <w:r w:rsidRPr="00FC2646">
        <w:rPr>
          <w:rFonts w:ascii="Palatino Linotype" w:hAnsi="Palatino Linotype"/>
          <w:color w:val="212121"/>
        </w:rPr>
        <w:t>challenges</w:t>
      </w:r>
      <w:proofErr w:type="gramEnd"/>
    </w:p>
    <w:p w14:paraId="0410A7DE" w14:textId="2D63CF14" w:rsidR="00CD3641" w:rsidRDefault="00CD3641" w:rsidP="008A0A41">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 xml:space="preserve">Co-wrote and presented </w:t>
      </w:r>
      <w:r w:rsidR="00F41142">
        <w:rPr>
          <w:rFonts w:ascii="Palatino Linotype" w:hAnsi="Palatino Linotype"/>
          <w:color w:val="212121"/>
        </w:rPr>
        <w:t>an</w:t>
      </w:r>
      <w:r w:rsidRPr="00CD3641">
        <w:rPr>
          <w:rFonts w:ascii="Palatino Linotype" w:hAnsi="Palatino Linotype"/>
          <w:color w:val="212121"/>
        </w:rPr>
        <w:t xml:space="preserve"> IFMSA Statement on Indigenous Health and Rights in Medicine</w:t>
      </w:r>
      <w:r w:rsidR="00F41142">
        <w:rPr>
          <w:rFonts w:ascii="Palatino Linotype" w:hAnsi="Palatino Linotype"/>
          <w:color w:val="212121"/>
        </w:rPr>
        <w:t xml:space="preserve"> during the assembly</w:t>
      </w:r>
      <w:r w:rsidRPr="00CD3641">
        <w:rPr>
          <w:rFonts w:ascii="Palatino Linotype" w:hAnsi="Palatino Linotype"/>
          <w:color w:val="212121"/>
        </w:rPr>
        <w:t>, garner</w:t>
      </w:r>
      <w:r w:rsidR="00F41142">
        <w:rPr>
          <w:rFonts w:ascii="Palatino Linotype" w:hAnsi="Palatino Linotype"/>
          <w:color w:val="212121"/>
        </w:rPr>
        <w:t xml:space="preserve">ing </w:t>
      </w:r>
      <w:r w:rsidRPr="00CD3641">
        <w:rPr>
          <w:rFonts w:ascii="Palatino Linotype" w:hAnsi="Palatino Linotype"/>
          <w:color w:val="212121"/>
        </w:rPr>
        <w:t>support from countries across the Americas, Europe, and Asia</w:t>
      </w:r>
      <w:r w:rsidR="00F41142">
        <w:rPr>
          <w:rFonts w:ascii="Palatino Linotype" w:hAnsi="Palatino Linotype"/>
          <w:color w:val="212121"/>
        </w:rPr>
        <w:t xml:space="preserve"> in front of 100+ nations. </w:t>
      </w:r>
    </w:p>
    <w:p w14:paraId="571FC357" w14:textId="1A57C68A" w:rsidR="009D64B2" w:rsidRPr="00F97233" w:rsidRDefault="00FC2646" w:rsidP="00F97233">
      <w:pPr>
        <w:pStyle w:val="BodyText"/>
        <w:numPr>
          <w:ilvl w:val="0"/>
          <w:numId w:val="18"/>
        </w:numPr>
        <w:spacing w:before="0" w:after="120"/>
        <w:ind w:left="425" w:right="-40" w:hanging="425"/>
        <w:rPr>
          <w:rFonts w:ascii="Palatino Linotype" w:hAnsi="Palatino Linotype"/>
          <w:color w:val="212121"/>
        </w:rPr>
      </w:pPr>
      <w:r w:rsidRPr="00FC2646">
        <w:rPr>
          <w:rFonts w:ascii="Palatino Linotype" w:hAnsi="Palatino Linotype"/>
          <w:color w:val="212121"/>
        </w:rPr>
        <w:t>Orchestrat</w:t>
      </w:r>
      <w:r w:rsidR="00E513C4">
        <w:rPr>
          <w:rFonts w:ascii="Palatino Linotype" w:hAnsi="Palatino Linotype"/>
          <w:color w:val="212121"/>
        </w:rPr>
        <w:t>e</w:t>
      </w:r>
      <w:r w:rsidRPr="00FC2646">
        <w:rPr>
          <w:rFonts w:ascii="Palatino Linotype" w:hAnsi="Palatino Linotype"/>
          <w:color w:val="212121"/>
        </w:rPr>
        <w:t xml:space="preserve"> and implement key public health initiatives at bi-annual </w:t>
      </w:r>
      <w:r>
        <w:rPr>
          <w:rFonts w:ascii="Palatino Linotype" w:hAnsi="Palatino Linotype"/>
          <w:color w:val="212121"/>
        </w:rPr>
        <w:t>international</w:t>
      </w:r>
      <w:r w:rsidRPr="00FC2646">
        <w:rPr>
          <w:rFonts w:ascii="Palatino Linotype" w:hAnsi="Palatino Linotype"/>
          <w:color w:val="212121"/>
        </w:rPr>
        <w:t xml:space="preserve"> meetings</w:t>
      </w:r>
      <w:r>
        <w:rPr>
          <w:rFonts w:ascii="Palatino Linotype" w:hAnsi="Palatino Linotype"/>
          <w:color w:val="212121"/>
        </w:rPr>
        <w:t xml:space="preserve"> with 100 nations</w:t>
      </w:r>
      <w:r w:rsidRPr="00FC2646">
        <w:rPr>
          <w:rFonts w:ascii="Palatino Linotype" w:hAnsi="Palatino Linotype"/>
          <w:color w:val="212121"/>
        </w:rPr>
        <w:t xml:space="preserve">, engaging in international diplomacy to bridge diverse global perspectives, and fostering actionable solutions for pressing health </w:t>
      </w:r>
      <w:proofErr w:type="gramStart"/>
      <w:r w:rsidRPr="00FC2646">
        <w:rPr>
          <w:rFonts w:ascii="Palatino Linotype" w:hAnsi="Palatino Linotype"/>
          <w:color w:val="212121"/>
        </w:rPr>
        <w:t>challenges</w:t>
      </w:r>
      <w:proofErr w:type="gramEnd"/>
    </w:p>
    <w:p w14:paraId="4AAA345F" w14:textId="6D5CF280" w:rsidR="0085205F" w:rsidRPr="00083404" w:rsidRDefault="0085205F" w:rsidP="0085205F">
      <w:pPr>
        <w:tabs>
          <w:tab w:val="left" w:pos="2127"/>
          <w:tab w:val="left" w:pos="9072"/>
        </w:tabs>
        <w:spacing w:before="97" w:line="204" w:lineRule="auto"/>
        <w:ind w:left="-142" w:right="-40"/>
        <w:rPr>
          <w:rFonts w:ascii="Palatino Linotype" w:hAnsi="Palatino Linotype"/>
          <w:sz w:val="19"/>
          <w:szCs w:val="19"/>
        </w:rPr>
      </w:pPr>
      <w:r w:rsidRPr="001B6444">
        <w:rPr>
          <w:rFonts w:ascii="Palatino Linotype" w:hAnsi="Palatino Linotype"/>
          <w:b/>
          <w:bCs/>
          <w:color w:val="212121"/>
        </w:rPr>
        <w:t>Provincial Day of Action Co-Chair, Ontario Medical Students Association</w:t>
      </w:r>
      <w:r w:rsidR="005326A9" w:rsidRPr="001B6444">
        <w:rPr>
          <w:rFonts w:ascii="Palatino Linotype" w:hAnsi="Palatino Linotype"/>
          <w:b/>
          <w:bCs/>
          <w:color w:val="212121"/>
        </w:rPr>
        <w:t xml:space="preserve"> (OMSA)</w:t>
      </w:r>
      <w:r w:rsidRPr="001B6444">
        <w:rPr>
          <w:color w:val="212121"/>
          <w:position w:val="4"/>
          <w:sz w:val="18"/>
        </w:rPr>
        <w:tab/>
      </w:r>
      <w:r w:rsidRPr="001B6444">
        <w:rPr>
          <w:rFonts w:ascii="Palatino Linotype" w:hAnsi="Palatino Linotype"/>
          <w:color w:val="212121"/>
          <w:position w:val="4"/>
          <w:sz w:val="19"/>
          <w:szCs w:val="19"/>
        </w:rPr>
        <w:t>Present</w:t>
      </w:r>
    </w:p>
    <w:p w14:paraId="38117F5E" w14:textId="05C2DF82" w:rsidR="00FD1305" w:rsidRPr="008A0A41" w:rsidRDefault="005326A9" w:rsidP="008A0A41">
      <w:pPr>
        <w:pStyle w:val="BodyText"/>
        <w:numPr>
          <w:ilvl w:val="0"/>
          <w:numId w:val="18"/>
        </w:numPr>
        <w:spacing w:before="0" w:after="120"/>
        <w:ind w:left="425" w:right="-40" w:hanging="425"/>
        <w:rPr>
          <w:rFonts w:ascii="Palatino Linotype" w:hAnsi="Palatino Linotype"/>
          <w:color w:val="212121"/>
        </w:rPr>
      </w:pPr>
      <w:r w:rsidRPr="005326A9">
        <w:rPr>
          <w:rFonts w:ascii="Palatino Linotype" w:hAnsi="Palatino Linotype"/>
          <w:color w:val="212121"/>
        </w:rPr>
        <w:t>Le</w:t>
      </w:r>
      <w:r>
        <w:rPr>
          <w:rFonts w:ascii="Palatino Linotype" w:hAnsi="Palatino Linotype"/>
          <w:color w:val="212121"/>
        </w:rPr>
        <w:t>ad</w:t>
      </w:r>
      <w:r w:rsidRPr="005326A9">
        <w:rPr>
          <w:rFonts w:ascii="Palatino Linotype" w:hAnsi="Palatino Linotype"/>
          <w:color w:val="212121"/>
        </w:rPr>
        <w:t xml:space="preserve"> 3500+ Ontario medical students' direct engagement with Members of Provincial Parliament (MPPs) at Queen's Park. Represent student body concerns, collaborating with OMSA council, the provincial government, and health </w:t>
      </w:r>
      <w:proofErr w:type="gramStart"/>
      <w:r w:rsidRPr="005326A9">
        <w:rPr>
          <w:rFonts w:ascii="Palatino Linotype" w:hAnsi="Palatino Linotype"/>
          <w:color w:val="212121"/>
        </w:rPr>
        <w:t>organization</w:t>
      </w:r>
      <w:r>
        <w:rPr>
          <w:rFonts w:ascii="Palatino Linotype" w:hAnsi="Palatino Linotype"/>
          <w:color w:val="212121"/>
        </w:rPr>
        <w:t>s</w:t>
      </w:r>
      <w:proofErr w:type="gramEnd"/>
    </w:p>
    <w:p w14:paraId="62524BF5" w14:textId="6FB7E56B" w:rsidR="00FD1305" w:rsidRPr="008A0A41" w:rsidRDefault="00FD1305" w:rsidP="008A0A41">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Over 9 months, c</w:t>
      </w:r>
      <w:r w:rsidRPr="00FD1305">
        <w:rPr>
          <w:rFonts w:ascii="Palatino Linotype" w:hAnsi="Palatino Linotype"/>
          <w:color w:val="212121"/>
        </w:rPr>
        <w:t>hampion the organization</w:t>
      </w:r>
      <w:r w:rsidR="008A0A41">
        <w:rPr>
          <w:rFonts w:ascii="Palatino Linotype" w:hAnsi="Palatino Linotype"/>
          <w:color w:val="212121"/>
        </w:rPr>
        <w:t>,</w:t>
      </w:r>
      <w:r w:rsidRPr="00FD1305">
        <w:rPr>
          <w:rFonts w:ascii="Palatino Linotype" w:hAnsi="Palatino Linotype"/>
          <w:color w:val="212121"/>
        </w:rPr>
        <w:t xml:space="preserve"> strategically addressing critical health policy issues. Orchestrat</w:t>
      </w:r>
      <w:r>
        <w:rPr>
          <w:rFonts w:ascii="Palatino Linotype" w:hAnsi="Palatino Linotype"/>
          <w:color w:val="212121"/>
        </w:rPr>
        <w:t xml:space="preserve">e </w:t>
      </w:r>
      <w:r w:rsidRPr="00FD1305">
        <w:rPr>
          <w:rFonts w:ascii="Palatino Linotype" w:hAnsi="Palatino Linotype"/>
          <w:color w:val="212121"/>
        </w:rPr>
        <w:t xml:space="preserve">comprehensive training weekends, empowering students with advanced advocacy skills and media training, enhancing their ability to communicate effectively with </w:t>
      </w:r>
      <w:proofErr w:type="gramStart"/>
      <w:r w:rsidRPr="00FD1305">
        <w:rPr>
          <w:rFonts w:ascii="Palatino Linotype" w:hAnsi="Palatino Linotype"/>
          <w:color w:val="212121"/>
        </w:rPr>
        <w:t>policymakers</w:t>
      </w:r>
      <w:proofErr w:type="gramEnd"/>
    </w:p>
    <w:p w14:paraId="7889D6EB" w14:textId="3250AF4E" w:rsidR="00FD1305" w:rsidRPr="008A0A41" w:rsidRDefault="005326A9" w:rsidP="008A0A41">
      <w:pPr>
        <w:pStyle w:val="BodyText"/>
        <w:numPr>
          <w:ilvl w:val="0"/>
          <w:numId w:val="18"/>
        </w:numPr>
        <w:spacing w:before="0" w:after="120"/>
        <w:ind w:left="425" w:right="-40" w:hanging="425"/>
        <w:rPr>
          <w:rFonts w:ascii="Palatino Linotype" w:hAnsi="Palatino Linotype"/>
          <w:color w:val="212121"/>
        </w:rPr>
      </w:pPr>
      <w:r w:rsidRPr="005326A9">
        <w:rPr>
          <w:rFonts w:ascii="Palatino Linotype" w:hAnsi="Palatino Linotype"/>
          <w:color w:val="212121"/>
        </w:rPr>
        <w:t>Manage</w:t>
      </w:r>
      <w:r>
        <w:rPr>
          <w:rFonts w:ascii="Palatino Linotype" w:hAnsi="Palatino Linotype"/>
          <w:color w:val="212121"/>
        </w:rPr>
        <w:t xml:space="preserve"> </w:t>
      </w:r>
      <w:r w:rsidRPr="005326A9">
        <w:rPr>
          <w:rFonts w:ascii="Palatino Linotype" w:hAnsi="Palatino Linotype"/>
          <w:color w:val="212121"/>
        </w:rPr>
        <w:t xml:space="preserve">yearly advocacy survey, conduct in-depth research on key topics, and produced policy documents for students and MPPs. Collaborate on a robust post-event follow-up </w:t>
      </w:r>
      <w:proofErr w:type="gramStart"/>
      <w:r w:rsidRPr="005326A9">
        <w:rPr>
          <w:rFonts w:ascii="Palatino Linotype" w:hAnsi="Palatino Linotype"/>
          <w:color w:val="212121"/>
        </w:rPr>
        <w:t>strategy</w:t>
      </w:r>
      <w:proofErr w:type="gramEnd"/>
    </w:p>
    <w:p w14:paraId="50ABDD46" w14:textId="77777777" w:rsidR="005D1349" w:rsidRPr="00083404" w:rsidRDefault="005D1349" w:rsidP="005D1349">
      <w:pPr>
        <w:tabs>
          <w:tab w:val="left" w:pos="2127"/>
          <w:tab w:val="left" w:pos="9072"/>
        </w:tabs>
        <w:spacing w:before="97" w:line="204" w:lineRule="auto"/>
        <w:ind w:left="-142" w:right="-40"/>
        <w:rPr>
          <w:rFonts w:ascii="Palatino Linotype" w:hAnsi="Palatino Linotype"/>
          <w:sz w:val="19"/>
          <w:szCs w:val="19"/>
        </w:rPr>
      </w:pPr>
      <w:r>
        <w:rPr>
          <w:rFonts w:ascii="Palatino Linotype" w:hAnsi="Palatino Linotype"/>
          <w:b/>
          <w:bCs/>
          <w:color w:val="212121"/>
        </w:rPr>
        <w:t>Founder and Co-President</w:t>
      </w:r>
      <w:r w:rsidRPr="004D7C9A">
        <w:rPr>
          <w:rFonts w:ascii="Palatino Linotype" w:hAnsi="Palatino Linotype"/>
          <w:b/>
          <w:bCs/>
          <w:color w:val="212121"/>
        </w:rPr>
        <w:t>,</w:t>
      </w:r>
      <w:r>
        <w:rPr>
          <w:rFonts w:ascii="Palatino Linotype" w:hAnsi="Palatino Linotype"/>
          <w:b/>
          <w:bCs/>
          <w:color w:val="212121"/>
        </w:rPr>
        <w:t xml:space="preserve"> Schulich Sikh Medical Student Association (SSMSA)</w:t>
      </w:r>
      <w:r w:rsidRPr="009B4886">
        <w:rPr>
          <w:color w:val="212121"/>
          <w:position w:val="4"/>
          <w:sz w:val="18"/>
        </w:rPr>
        <w:tab/>
      </w:r>
      <w:r>
        <w:rPr>
          <w:rFonts w:ascii="Palatino Linotype" w:hAnsi="Palatino Linotype"/>
          <w:color w:val="212121"/>
          <w:position w:val="4"/>
          <w:sz w:val="19"/>
          <w:szCs w:val="19"/>
        </w:rPr>
        <w:t>2023</w:t>
      </w:r>
      <w:r>
        <w:rPr>
          <w:color w:val="212121"/>
          <w:position w:val="4"/>
          <w:sz w:val="20"/>
          <w:szCs w:val="20"/>
        </w:rPr>
        <w:t xml:space="preserve"> </w:t>
      </w:r>
      <w:r w:rsidRPr="00521EBB">
        <w:rPr>
          <w:color w:val="212121"/>
          <w:position w:val="4"/>
          <w:sz w:val="20"/>
          <w:szCs w:val="20"/>
        </w:rPr>
        <w:t>—</w:t>
      </w:r>
      <w:r>
        <w:rPr>
          <w:rFonts w:ascii="Palatino Linotype" w:hAnsi="Palatino Linotype"/>
          <w:color w:val="212121"/>
          <w:position w:val="4"/>
          <w:sz w:val="19"/>
          <w:szCs w:val="19"/>
        </w:rPr>
        <w:t>Present</w:t>
      </w:r>
    </w:p>
    <w:p w14:paraId="6C549E51" w14:textId="77777777" w:rsidR="005D1349" w:rsidRDefault="005D1349" w:rsidP="005D1349">
      <w:pPr>
        <w:pStyle w:val="BodyText"/>
        <w:numPr>
          <w:ilvl w:val="0"/>
          <w:numId w:val="18"/>
        </w:numPr>
        <w:spacing w:before="0" w:after="120"/>
        <w:ind w:left="425" w:right="-40" w:hanging="425"/>
        <w:rPr>
          <w:rFonts w:ascii="Palatino Linotype" w:hAnsi="Palatino Linotype"/>
          <w:color w:val="212121"/>
        </w:rPr>
      </w:pPr>
      <w:r w:rsidRPr="009D64B2">
        <w:rPr>
          <w:rFonts w:ascii="Palatino Linotype" w:hAnsi="Palatino Linotype"/>
          <w:color w:val="212121"/>
        </w:rPr>
        <w:t>Establish and maintain a robust support system for Sikh medical students, fostering a sense of belonging</w:t>
      </w:r>
      <w:r>
        <w:rPr>
          <w:rFonts w:ascii="Palatino Linotype" w:hAnsi="Palatino Linotype"/>
          <w:color w:val="212121"/>
        </w:rPr>
        <w:t xml:space="preserve"> </w:t>
      </w:r>
      <w:r w:rsidRPr="009D64B2">
        <w:rPr>
          <w:rFonts w:ascii="Palatino Linotype" w:hAnsi="Palatino Linotype"/>
          <w:color w:val="212121"/>
        </w:rPr>
        <w:t xml:space="preserve">and </w:t>
      </w:r>
      <w:proofErr w:type="gramStart"/>
      <w:r w:rsidRPr="009D64B2">
        <w:rPr>
          <w:rFonts w:ascii="Palatino Linotype" w:hAnsi="Palatino Linotype"/>
          <w:color w:val="212121"/>
        </w:rPr>
        <w:t>unity</w:t>
      </w:r>
      <w:proofErr w:type="gramEnd"/>
    </w:p>
    <w:p w14:paraId="054A8C1B" w14:textId="77777777" w:rsidR="005D1349" w:rsidRDefault="005D1349" w:rsidP="005D1349">
      <w:pPr>
        <w:pStyle w:val="BodyText"/>
        <w:numPr>
          <w:ilvl w:val="0"/>
          <w:numId w:val="18"/>
        </w:numPr>
        <w:spacing w:before="0" w:after="120"/>
        <w:ind w:left="425" w:right="-40" w:hanging="425"/>
        <w:rPr>
          <w:rFonts w:ascii="Palatino Linotype" w:hAnsi="Palatino Linotype"/>
          <w:color w:val="212121"/>
        </w:rPr>
      </w:pPr>
      <w:r w:rsidRPr="00AC6E6C">
        <w:rPr>
          <w:rFonts w:ascii="Palatino Linotype" w:hAnsi="Palatino Linotype"/>
          <w:color w:val="212121"/>
        </w:rPr>
        <w:t>Initiat</w:t>
      </w:r>
      <w:r>
        <w:rPr>
          <w:rFonts w:ascii="Palatino Linotype" w:hAnsi="Palatino Linotype"/>
          <w:color w:val="212121"/>
        </w:rPr>
        <w:t>e</w:t>
      </w:r>
      <w:r w:rsidRPr="00AC6E6C">
        <w:rPr>
          <w:rFonts w:ascii="Palatino Linotype" w:hAnsi="Palatino Linotype"/>
          <w:color w:val="212121"/>
        </w:rPr>
        <w:t xml:space="preserve"> and le</w:t>
      </w:r>
      <w:r>
        <w:rPr>
          <w:rFonts w:ascii="Palatino Linotype" w:hAnsi="Palatino Linotype"/>
          <w:color w:val="212121"/>
        </w:rPr>
        <w:t>a</w:t>
      </w:r>
      <w:r w:rsidRPr="00AC6E6C">
        <w:rPr>
          <w:rFonts w:ascii="Palatino Linotype" w:hAnsi="Palatino Linotype"/>
          <w:color w:val="212121"/>
        </w:rPr>
        <w:t xml:space="preserve">d awareness campaigns to educate the broader medical school community about Sikh culture, religion, and </w:t>
      </w:r>
      <w:proofErr w:type="gramStart"/>
      <w:r w:rsidRPr="00AC6E6C">
        <w:rPr>
          <w:rFonts w:ascii="Palatino Linotype" w:hAnsi="Palatino Linotype"/>
          <w:color w:val="212121"/>
        </w:rPr>
        <w:t>traditions</w:t>
      </w:r>
      <w:proofErr w:type="gramEnd"/>
    </w:p>
    <w:p w14:paraId="7D468F04" w14:textId="21FDCA02" w:rsidR="005D1349" w:rsidRPr="005D1349" w:rsidRDefault="005D1349" w:rsidP="005D1349">
      <w:pPr>
        <w:pStyle w:val="BodyText"/>
        <w:numPr>
          <w:ilvl w:val="0"/>
          <w:numId w:val="18"/>
        </w:numPr>
        <w:spacing w:before="0" w:after="120"/>
        <w:ind w:left="425" w:right="-40" w:hanging="425"/>
        <w:rPr>
          <w:rFonts w:ascii="Palatino Linotype" w:hAnsi="Palatino Linotype"/>
          <w:color w:val="212121"/>
        </w:rPr>
      </w:pPr>
      <w:r w:rsidRPr="00673503">
        <w:rPr>
          <w:rFonts w:ascii="Palatino Linotype" w:hAnsi="Palatino Linotype"/>
          <w:color w:val="212121"/>
        </w:rPr>
        <w:t xml:space="preserve">Develop and implement mentorship initiatives, workshops, and networking platforms to enrich the academic and professional growth of Sikh medical </w:t>
      </w:r>
      <w:proofErr w:type="gramStart"/>
      <w:r w:rsidRPr="00673503">
        <w:rPr>
          <w:rFonts w:ascii="Palatino Linotype" w:hAnsi="Palatino Linotype"/>
          <w:color w:val="212121"/>
        </w:rPr>
        <w:t>students</w:t>
      </w:r>
      <w:proofErr w:type="gramEnd"/>
    </w:p>
    <w:p w14:paraId="1C533BCD" w14:textId="54A2B106" w:rsidR="00EE6C8C" w:rsidRPr="00083404" w:rsidRDefault="00EE6C8C" w:rsidP="00EE6C8C">
      <w:pPr>
        <w:tabs>
          <w:tab w:val="left" w:pos="2127"/>
          <w:tab w:val="left" w:pos="9072"/>
        </w:tabs>
        <w:spacing w:before="97" w:line="204" w:lineRule="auto"/>
        <w:ind w:left="-142" w:right="-40"/>
        <w:rPr>
          <w:rFonts w:ascii="Palatino Linotype" w:hAnsi="Palatino Linotype"/>
          <w:sz w:val="19"/>
          <w:szCs w:val="19"/>
        </w:rPr>
      </w:pPr>
      <w:r w:rsidRPr="000C0CFE">
        <w:rPr>
          <w:rFonts w:ascii="Palatino Linotype" w:hAnsi="Palatino Linotype"/>
          <w:b/>
          <w:bCs/>
          <w:color w:val="212121"/>
        </w:rPr>
        <w:t xml:space="preserve">Mentor, Schulich Access Program </w:t>
      </w:r>
      <w:r w:rsidRPr="000C0CFE">
        <w:rPr>
          <w:color w:val="212121"/>
          <w:position w:val="4"/>
          <w:sz w:val="18"/>
        </w:rPr>
        <w:tab/>
      </w:r>
      <w:r w:rsidR="00321623">
        <w:rPr>
          <w:rFonts w:ascii="Palatino Linotype" w:hAnsi="Palatino Linotype"/>
          <w:color w:val="212121"/>
          <w:position w:val="4"/>
          <w:sz w:val="19"/>
          <w:szCs w:val="19"/>
        </w:rPr>
        <w:t>2022</w:t>
      </w:r>
      <w:r w:rsidR="004735E7">
        <w:rPr>
          <w:color w:val="212121"/>
          <w:position w:val="4"/>
          <w:sz w:val="20"/>
          <w:szCs w:val="20"/>
        </w:rPr>
        <w:t xml:space="preserve"> </w:t>
      </w:r>
      <w:r w:rsidR="004735E7" w:rsidRPr="00521EBB">
        <w:rPr>
          <w:color w:val="212121"/>
          <w:position w:val="4"/>
          <w:sz w:val="20"/>
          <w:szCs w:val="20"/>
        </w:rPr>
        <w:t>—</w:t>
      </w:r>
      <w:r w:rsidR="00A0663C">
        <w:rPr>
          <w:rFonts w:ascii="Palatino Linotype" w:hAnsi="Palatino Linotype"/>
          <w:color w:val="212121"/>
          <w:position w:val="4"/>
          <w:sz w:val="19"/>
          <w:szCs w:val="19"/>
        </w:rPr>
        <w:t>Present</w:t>
      </w:r>
    </w:p>
    <w:p w14:paraId="09AA80B1" w14:textId="26A4AD15" w:rsidR="00AC1669" w:rsidRPr="00AC1669" w:rsidRDefault="00EE6C8C" w:rsidP="008A0A41">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Tailor</w:t>
      </w:r>
      <w:r w:rsidRPr="00EE6C8C">
        <w:rPr>
          <w:rFonts w:ascii="Palatino Linotype" w:hAnsi="Palatino Linotype"/>
          <w:color w:val="212121"/>
        </w:rPr>
        <w:t xml:space="preserve"> mentorship to underrepresented applicants </w:t>
      </w:r>
      <w:r w:rsidR="00AC1669" w:rsidRPr="00AC1669">
        <w:rPr>
          <w:rFonts w:ascii="Palatino Linotype" w:hAnsi="Palatino Linotype"/>
          <w:color w:val="212121"/>
        </w:rPr>
        <w:t>towards successful admission to the Schulich School of Medicine</w:t>
      </w:r>
    </w:p>
    <w:p w14:paraId="09A74E7C" w14:textId="36A98D53" w:rsidR="00EE6C8C" w:rsidRPr="00EE6C8C" w:rsidRDefault="00AC1669" w:rsidP="008A0A41">
      <w:pPr>
        <w:pStyle w:val="BodyText"/>
        <w:numPr>
          <w:ilvl w:val="0"/>
          <w:numId w:val="18"/>
        </w:numPr>
        <w:spacing w:before="0" w:after="120"/>
        <w:ind w:left="425" w:right="-40" w:hanging="425"/>
        <w:rPr>
          <w:rFonts w:ascii="Palatino Linotype" w:hAnsi="Palatino Linotype"/>
          <w:color w:val="212121"/>
        </w:rPr>
      </w:pPr>
      <w:r w:rsidRPr="00AC1669">
        <w:rPr>
          <w:rFonts w:ascii="Palatino Linotype" w:hAnsi="Palatino Linotype"/>
          <w:color w:val="212121"/>
        </w:rPr>
        <w:t xml:space="preserve">Empower students from diverse backgrounds, including BIPOC, LGBTQ+, and those facing socio-economic challenges or health-related adversities, fostering inclusivity in the medical school admissions </w:t>
      </w:r>
      <w:proofErr w:type="gramStart"/>
      <w:r w:rsidRPr="00AC1669">
        <w:rPr>
          <w:rFonts w:ascii="Palatino Linotype" w:hAnsi="Palatino Linotype"/>
          <w:color w:val="212121"/>
        </w:rPr>
        <w:t>process</w:t>
      </w:r>
      <w:proofErr w:type="gramEnd"/>
    </w:p>
    <w:p w14:paraId="3B4F96E0" w14:textId="685BF0AF" w:rsidR="002C3B7C" w:rsidRPr="00083404" w:rsidRDefault="002C3B7C" w:rsidP="002C3B7C">
      <w:pPr>
        <w:tabs>
          <w:tab w:val="left" w:pos="2127"/>
          <w:tab w:val="left" w:pos="9072"/>
        </w:tabs>
        <w:spacing w:before="97" w:line="204" w:lineRule="auto"/>
        <w:ind w:left="-142" w:right="-40"/>
        <w:rPr>
          <w:rFonts w:ascii="Palatino Linotype" w:hAnsi="Palatino Linotype"/>
          <w:sz w:val="19"/>
          <w:szCs w:val="19"/>
        </w:rPr>
      </w:pPr>
      <w:r>
        <w:rPr>
          <w:rFonts w:ascii="Palatino Linotype" w:hAnsi="Palatino Linotype"/>
          <w:b/>
          <w:bCs/>
          <w:color w:val="212121"/>
        </w:rPr>
        <w:t xml:space="preserve">Board </w:t>
      </w:r>
      <w:r w:rsidR="00F50A61">
        <w:rPr>
          <w:rFonts w:ascii="Palatino Linotype" w:hAnsi="Palatino Linotype"/>
          <w:b/>
          <w:bCs/>
          <w:color w:val="212121"/>
        </w:rPr>
        <w:t>Committee Member</w:t>
      </w:r>
      <w:r w:rsidRPr="004D7C9A">
        <w:rPr>
          <w:rFonts w:ascii="Palatino Linotype" w:hAnsi="Palatino Linotype"/>
          <w:b/>
          <w:bCs/>
          <w:color w:val="212121"/>
        </w:rPr>
        <w:t>,</w:t>
      </w:r>
      <w:r w:rsidRPr="004D7C9A">
        <w:rPr>
          <w:rFonts w:ascii="Palatino Linotype" w:hAnsi="Palatino Linotype"/>
          <w:b/>
          <w:bCs/>
          <w:color w:val="212121"/>
          <w:spacing w:val="11"/>
        </w:rPr>
        <w:t xml:space="preserve"> </w:t>
      </w:r>
      <w:r>
        <w:rPr>
          <w:rFonts w:ascii="Palatino Linotype" w:hAnsi="Palatino Linotype"/>
          <w:b/>
          <w:bCs/>
          <w:color w:val="212121"/>
        </w:rPr>
        <w:t>Canadian National Institute for the Blind</w:t>
      </w:r>
      <w:r w:rsidR="00F50A61">
        <w:rPr>
          <w:rFonts w:ascii="Palatino Linotype" w:hAnsi="Palatino Linotype"/>
          <w:b/>
          <w:bCs/>
          <w:color w:val="212121"/>
        </w:rPr>
        <w:t xml:space="preserve"> (CNIB)</w:t>
      </w:r>
      <w:r w:rsidRPr="009B4886">
        <w:rPr>
          <w:color w:val="212121"/>
          <w:position w:val="4"/>
          <w:sz w:val="18"/>
        </w:rPr>
        <w:tab/>
      </w:r>
      <w:r w:rsidR="0085205F">
        <w:rPr>
          <w:rFonts w:ascii="Palatino Linotype" w:hAnsi="Palatino Linotype"/>
          <w:color w:val="212121"/>
          <w:position w:val="4"/>
          <w:sz w:val="19"/>
          <w:szCs w:val="19"/>
        </w:rPr>
        <w:t>2019-</w:t>
      </w:r>
      <w:r w:rsidR="0085205F" w:rsidRPr="00EE09DF">
        <w:rPr>
          <w:rFonts w:ascii="Palatino Linotype" w:hAnsi="Palatino Linotype"/>
          <w:color w:val="212121"/>
          <w:position w:val="4"/>
          <w:sz w:val="19"/>
          <w:szCs w:val="19"/>
        </w:rPr>
        <w:t>2021</w:t>
      </w:r>
    </w:p>
    <w:p w14:paraId="03742C73" w14:textId="36506EFE" w:rsidR="00FC2646" w:rsidRPr="007730D1" w:rsidRDefault="00C11EA5" w:rsidP="007730D1">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Youngest board</w:t>
      </w:r>
      <w:r w:rsidR="003666C0">
        <w:rPr>
          <w:rFonts w:ascii="Palatino Linotype" w:hAnsi="Palatino Linotype"/>
          <w:color w:val="212121"/>
        </w:rPr>
        <w:t xml:space="preserve"> committee</w:t>
      </w:r>
      <w:r>
        <w:rPr>
          <w:rFonts w:ascii="Palatino Linotype" w:hAnsi="Palatino Linotype"/>
          <w:color w:val="212121"/>
        </w:rPr>
        <w:t xml:space="preserve"> member</w:t>
      </w:r>
      <w:r w:rsidR="007730D1">
        <w:rPr>
          <w:rFonts w:ascii="Palatino Linotype" w:hAnsi="Palatino Linotype"/>
          <w:color w:val="212121"/>
        </w:rPr>
        <w:t xml:space="preserve"> to s</w:t>
      </w:r>
      <w:r w:rsidR="006050FB" w:rsidRPr="007730D1">
        <w:rPr>
          <w:rFonts w:ascii="Palatino Linotype" w:hAnsi="Palatino Linotype"/>
          <w:color w:val="212121"/>
        </w:rPr>
        <w:t xml:space="preserve">hape strategic vision &amp; collaborate with community partners to provide specialized support/services to maximize </w:t>
      </w:r>
      <w:proofErr w:type="gramStart"/>
      <w:r w:rsidR="006050FB" w:rsidRPr="007730D1">
        <w:rPr>
          <w:rFonts w:ascii="Palatino Linotype" w:hAnsi="Palatino Linotype"/>
          <w:color w:val="212121"/>
        </w:rPr>
        <w:t>independence</w:t>
      </w:r>
      <w:proofErr w:type="gramEnd"/>
    </w:p>
    <w:p w14:paraId="6F420730" w14:textId="56CCA21E" w:rsidR="00FC2646" w:rsidRPr="00FC2646" w:rsidRDefault="00FC2646" w:rsidP="008A0A41">
      <w:pPr>
        <w:pStyle w:val="BodyText"/>
        <w:numPr>
          <w:ilvl w:val="0"/>
          <w:numId w:val="18"/>
        </w:numPr>
        <w:spacing w:before="0" w:after="120"/>
        <w:ind w:left="425" w:right="-40" w:hanging="425"/>
        <w:rPr>
          <w:rFonts w:ascii="Palatino Linotype" w:hAnsi="Palatino Linotype"/>
          <w:color w:val="212121"/>
        </w:rPr>
      </w:pPr>
      <w:r w:rsidRPr="00FC2646">
        <w:rPr>
          <w:rFonts w:ascii="Palatino Linotype" w:hAnsi="Palatino Linotype"/>
          <w:color w:val="212121"/>
        </w:rPr>
        <w:t xml:space="preserve">Led the pioneering effort to expand services into Manitoba, Saskatchewan, and underserved rural communities, extending </w:t>
      </w:r>
      <w:r w:rsidRPr="00FC2646">
        <w:rPr>
          <w:rFonts w:ascii="Palatino Linotype" w:hAnsi="Palatino Linotype"/>
          <w:color w:val="212121"/>
        </w:rPr>
        <w:lastRenderedPageBreak/>
        <w:t xml:space="preserve">vital assistance and resources to those in </w:t>
      </w:r>
      <w:proofErr w:type="gramStart"/>
      <w:r w:rsidRPr="00FC2646">
        <w:rPr>
          <w:rFonts w:ascii="Palatino Linotype" w:hAnsi="Palatino Linotype"/>
          <w:color w:val="212121"/>
        </w:rPr>
        <w:t>need</w:t>
      </w:r>
      <w:proofErr w:type="gramEnd"/>
    </w:p>
    <w:p w14:paraId="1122CECD" w14:textId="1C00C7B7" w:rsidR="00E06D7A" w:rsidRPr="00083404" w:rsidRDefault="00E06D7A" w:rsidP="00B31AB0">
      <w:pPr>
        <w:tabs>
          <w:tab w:val="left" w:pos="2127"/>
          <w:tab w:val="left" w:pos="9072"/>
        </w:tabs>
        <w:spacing w:before="97" w:line="204" w:lineRule="auto"/>
        <w:ind w:left="-142" w:right="-40"/>
        <w:rPr>
          <w:rFonts w:ascii="Palatino Linotype" w:hAnsi="Palatino Linotype"/>
          <w:sz w:val="19"/>
          <w:szCs w:val="19"/>
        </w:rPr>
      </w:pPr>
      <w:r w:rsidRPr="004D7C9A">
        <w:rPr>
          <w:rFonts w:ascii="Palatino Linotype" w:hAnsi="Palatino Linotype"/>
          <w:b/>
          <w:bCs/>
          <w:color w:val="212121"/>
        </w:rPr>
        <w:t>Medical</w:t>
      </w:r>
      <w:r w:rsidRPr="004D7C9A">
        <w:rPr>
          <w:rFonts w:ascii="Palatino Linotype" w:hAnsi="Palatino Linotype"/>
          <w:b/>
          <w:bCs/>
          <w:color w:val="212121"/>
          <w:spacing w:val="-22"/>
        </w:rPr>
        <w:t xml:space="preserve"> </w:t>
      </w:r>
      <w:r w:rsidRPr="004D7C9A">
        <w:rPr>
          <w:rFonts w:ascii="Palatino Linotype" w:hAnsi="Palatino Linotype"/>
          <w:b/>
          <w:bCs/>
          <w:color w:val="212121"/>
        </w:rPr>
        <w:t>Education</w:t>
      </w:r>
      <w:r w:rsidRPr="004D7C9A">
        <w:rPr>
          <w:rFonts w:ascii="Palatino Linotype" w:hAnsi="Palatino Linotype"/>
          <w:b/>
          <w:bCs/>
          <w:color w:val="212121"/>
          <w:spacing w:val="-22"/>
        </w:rPr>
        <w:t xml:space="preserve"> </w:t>
      </w:r>
      <w:r w:rsidRPr="004D7C9A">
        <w:rPr>
          <w:rFonts w:ascii="Palatino Linotype" w:hAnsi="Palatino Linotype"/>
          <w:b/>
          <w:bCs/>
          <w:color w:val="212121"/>
        </w:rPr>
        <w:t>Developer,</w:t>
      </w:r>
      <w:r w:rsidRPr="004D7C9A">
        <w:rPr>
          <w:rFonts w:ascii="Palatino Linotype" w:hAnsi="Palatino Linotype"/>
          <w:b/>
          <w:bCs/>
          <w:color w:val="212121"/>
          <w:spacing w:val="11"/>
        </w:rPr>
        <w:t xml:space="preserve"> </w:t>
      </w:r>
      <w:r w:rsidRPr="004D7C9A">
        <w:rPr>
          <w:rFonts w:ascii="Palatino Linotype" w:hAnsi="Palatino Linotype"/>
          <w:b/>
          <w:bCs/>
          <w:color w:val="212121"/>
        </w:rPr>
        <w:t>British</w:t>
      </w:r>
      <w:r w:rsidRPr="004D7C9A">
        <w:rPr>
          <w:rFonts w:ascii="Palatino Linotype" w:hAnsi="Palatino Linotype"/>
          <w:b/>
          <w:bCs/>
          <w:color w:val="212121"/>
          <w:spacing w:val="-21"/>
        </w:rPr>
        <w:t xml:space="preserve"> </w:t>
      </w:r>
      <w:r w:rsidRPr="004D7C9A">
        <w:rPr>
          <w:rFonts w:ascii="Palatino Linotype" w:hAnsi="Palatino Linotype"/>
          <w:b/>
          <w:bCs/>
          <w:color w:val="212121"/>
        </w:rPr>
        <w:t>Sikh</w:t>
      </w:r>
      <w:r w:rsidRPr="004D7C9A">
        <w:rPr>
          <w:rFonts w:ascii="Palatino Linotype" w:hAnsi="Palatino Linotype"/>
          <w:b/>
          <w:bCs/>
          <w:color w:val="212121"/>
          <w:spacing w:val="-22"/>
        </w:rPr>
        <w:t xml:space="preserve"> </w:t>
      </w:r>
      <w:r w:rsidRPr="004D7C9A">
        <w:rPr>
          <w:rFonts w:ascii="Palatino Linotype" w:hAnsi="Palatino Linotype"/>
          <w:b/>
          <w:bCs/>
          <w:color w:val="212121"/>
        </w:rPr>
        <w:t>Doctors</w:t>
      </w:r>
      <w:r w:rsidRPr="004D7C9A">
        <w:rPr>
          <w:rFonts w:ascii="Palatino Linotype" w:hAnsi="Palatino Linotype"/>
          <w:b/>
          <w:bCs/>
          <w:color w:val="212121"/>
          <w:spacing w:val="-22"/>
        </w:rPr>
        <w:t xml:space="preserve"> </w:t>
      </w:r>
      <w:r w:rsidRPr="004D7C9A">
        <w:rPr>
          <w:rFonts w:ascii="Palatino Linotype" w:hAnsi="Palatino Linotype"/>
          <w:b/>
          <w:bCs/>
          <w:color w:val="212121"/>
        </w:rPr>
        <w:t>Organization</w:t>
      </w:r>
      <w:r w:rsidR="00813F9F" w:rsidRPr="009B4886">
        <w:rPr>
          <w:color w:val="212121"/>
          <w:position w:val="4"/>
          <w:sz w:val="18"/>
        </w:rPr>
        <w:tab/>
      </w:r>
      <w:r w:rsidR="00813F9F" w:rsidRPr="00083404">
        <w:rPr>
          <w:rFonts w:ascii="Palatino Linotype" w:hAnsi="Palatino Linotype"/>
          <w:color w:val="212121"/>
          <w:position w:val="4"/>
          <w:sz w:val="19"/>
          <w:szCs w:val="19"/>
        </w:rPr>
        <w:t>2020</w:t>
      </w:r>
      <w:r w:rsidR="00813F9F" w:rsidRPr="00083404">
        <w:rPr>
          <w:rFonts w:ascii="Palatino Linotype" w:hAnsi="Palatino Linotype"/>
          <w:color w:val="212121"/>
          <w:spacing w:val="-17"/>
          <w:position w:val="4"/>
          <w:sz w:val="19"/>
          <w:szCs w:val="19"/>
        </w:rPr>
        <w:t xml:space="preserve"> </w:t>
      </w:r>
      <w:r w:rsidR="00813F9F" w:rsidRPr="00083404">
        <w:rPr>
          <w:rFonts w:ascii="Palatino Linotype" w:hAnsi="Palatino Linotype"/>
          <w:color w:val="212121"/>
          <w:position w:val="4"/>
          <w:sz w:val="19"/>
          <w:szCs w:val="19"/>
        </w:rPr>
        <w:t>—</w:t>
      </w:r>
      <w:r w:rsidR="00813F9F" w:rsidRPr="00083404">
        <w:rPr>
          <w:rFonts w:ascii="Palatino Linotype" w:hAnsi="Palatino Linotype"/>
          <w:color w:val="212121"/>
          <w:spacing w:val="-9"/>
          <w:position w:val="4"/>
          <w:sz w:val="19"/>
          <w:szCs w:val="19"/>
        </w:rPr>
        <w:t xml:space="preserve"> </w:t>
      </w:r>
      <w:r w:rsidR="008448E6">
        <w:rPr>
          <w:rFonts w:ascii="Palatino Linotype" w:hAnsi="Palatino Linotype"/>
          <w:color w:val="212121"/>
          <w:position w:val="4"/>
          <w:sz w:val="19"/>
          <w:szCs w:val="19"/>
        </w:rPr>
        <w:t>2023</w:t>
      </w:r>
    </w:p>
    <w:p w14:paraId="343CF27E" w14:textId="742B22CE" w:rsidR="00FC2646" w:rsidRDefault="00FC2646" w:rsidP="008A0A41">
      <w:pPr>
        <w:pStyle w:val="BodyText"/>
        <w:numPr>
          <w:ilvl w:val="0"/>
          <w:numId w:val="18"/>
        </w:numPr>
        <w:spacing w:before="0" w:after="120"/>
        <w:ind w:left="425" w:right="-40" w:hanging="425"/>
        <w:rPr>
          <w:rFonts w:ascii="Palatino Linotype" w:hAnsi="Palatino Linotype"/>
          <w:color w:val="212121"/>
        </w:rPr>
      </w:pPr>
      <w:r w:rsidRPr="00FC2646">
        <w:rPr>
          <w:rFonts w:ascii="Palatino Linotype" w:hAnsi="Palatino Linotype"/>
          <w:color w:val="212121"/>
        </w:rPr>
        <w:t xml:space="preserve">Collaborate with a 20-member committee of board-certified UK medical doctors to design a specialized educational </w:t>
      </w:r>
      <w:proofErr w:type="gramStart"/>
      <w:r w:rsidRPr="00FC2646">
        <w:rPr>
          <w:rFonts w:ascii="Palatino Linotype" w:hAnsi="Palatino Linotype"/>
          <w:color w:val="212121"/>
        </w:rPr>
        <w:t>curriculum</w:t>
      </w:r>
      <w:proofErr w:type="gramEnd"/>
    </w:p>
    <w:p w14:paraId="67A016EE" w14:textId="3EC24B8A" w:rsidR="00FC2646" w:rsidRPr="00FC2646" w:rsidRDefault="00FC2646" w:rsidP="008A0A41">
      <w:pPr>
        <w:pStyle w:val="BodyText"/>
        <w:numPr>
          <w:ilvl w:val="0"/>
          <w:numId w:val="18"/>
        </w:numPr>
        <w:spacing w:before="0" w:after="120"/>
        <w:ind w:left="425" w:right="-40" w:hanging="425"/>
        <w:rPr>
          <w:rFonts w:ascii="Palatino Linotype" w:hAnsi="Palatino Linotype"/>
          <w:color w:val="212121"/>
        </w:rPr>
      </w:pPr>
      <w:r>
        <w:rPr>
          <w:rFonts w:ascii="Palatino Linotype" w:hAnsi="Palatino Linotype"/>
          <w:color w:val="212121"/>
        </w:rPr>
        <w:t>T</w:t>
      </w:r>
      <w:r w:rsidRPr="00FC2646">
        <w:rPr>
          <w:rFonts w:ascii="Palatino Linotype" w:hAnsi="Palatino Linotype"/>
          <w:color w:val="212121"/>
        </w:rPr>
        <w:t>ailored for over 10,000 medical students spanning across 15 medical schools in the UK, the curriculum is specifically crafted to guide future doctors commencing clinical work amidst the challenges posed by COVID-19</w:t>
      </w:r>
    </w:p>
    <w:p w14:paraId="62817B09" w14:textId="2FCBFCD3" w:rsidR="008F0109" w:rsidRPr="009B4886" w:rsidRDefault="006050FB" w:rsidP="00E833EE">
      <w:pPr>
        <w:tabs>
          <w:tab w:val="left" w:pos="2127"/>
          <w:tab w:val="left" w:pos="9072"/>
        </w:tabs>
        <w:spacing w:before="97" w:line="204" w:lineRule="auto"/>
        <w:ind w:left="-142" w:right="-40"/>
        <w:rPr>
          <w:rFonts w:ascii="Palatino Linotype" w:hAnsi="Palatino Linotype"/>
        </w:rPr>
      </w:pPr>
      <w:r>
        <w:rPr>
          <w:rFonts w:ascii="Palatino Linotype" w:hAnsi="Palatino Linotype"/>
          <w:b/>
          <w:bCs/>
          <w:color w:val="212121"/>
          <w:spacing w:val="-5"/>
        </w:rPr>
        <w:t>Co-Founder and Director</w:t>
      </w:r>
      <w:r w:rsidR="008F0109" w:rsidRPr="004D7C9A">
        <w:rPr>
          <w:rFonts w:ascii="Palatino Linotype" w:hAnsi="Palatino Linotype"/>
          <w:b/>
          <w:bCs/>
          <w:color w:val="212121"/>
        </w:rPr>
        <w:t>,</w:t>
      </w:r>
      <w:r w:rsidR="008F0109" w:rsidRPr="004D7C9A">
        <w:rPr>
          <w:rFonts w:ascii="Palatino Linotype" w:hAnsi="Palatino Linotype"/>
          <w:b/>
          <w:bCs/>
          <w:color w:val="212121"/>
          <w:spacing w:val="-16"/>
        </w:rPr>
        <w:t xml:space="preserve"> </w:t>
      </w:r>
      <w:r w:rsidR="00292719" w:rsidRPr="004D7C9A">
        <w:rPr>
          <w:rFonts w:ascii="Palatino Linotype" w:hAnsi="Palatino Linotype"/>
          <w:b/>
          <w:bCs/>
          <w:color w:val="212121"/>
          <w:spacing w:val="-6"/>
        </w:rPr>
        <w:t>International</w:t>
      </w:r>
      <w:r w:rsidR="008F0109" w:rsidRPr="004D7C9A">
        <w:rPr>
          <w:rFonts w:ascii="Palatino Linotype" w:hAnsi="Palatino Linotype"/>
          <w:b/>
          <w:bCs/>
          <w:color w:val="212121"/>
          <w:spacing w:val="-6"/>
        </w:rPr>
        <w:t xml:space="preserve"> </w:t>
      </w:r>
      <w:r w:rsidR="00292719" w:rsidRPr="004D7C9A">
        <w:rPr>
          <w:rFonts w:ascii="Palatino Linotype" w:hAnsi="Palatino Linotype"/>
          <w:b/>
          <w:bCs/>
          <w:color w:val="212121"/>
          <w:spacing w:val="-6"/>
        </w:rPr>
        <w:t xml:space="preserve">“Farmers Crisis” </w:t>
      </w:r>
      <w:r w:rsidR="00F50A3F" w:rsidRPr="004D7C9A">
        <w:rPr>
          <w:rFonts w:ascii="Palatino Linotype" w:hAnsi="Palatino Linotype"/>
          <w:b/>
          <w:bCs/>
          <w:color w:val="212121"/>
          <w:spacing w:val="-6"/>
        </w:rPr>
        <w:t xml:space="preserve">Education </w:t>
      </w:r>
      <w:r w:rsidR="00292719" w:rsidRPr="004D7C9A">
        <w:rPr>
          <w:rFonts w:ascii="Palatino Linotype" w:hAnsi="Palatino Linotype"/>
          <w:b/>
          <w:bCs/>
          <w:color w:val="212121"/>
          <w:spacing w:val="-6"/>
        </w:rPr>
        <w:t xml:space="preserve">Awareness </w:t>
      </w:r>
      <w:r w:rsidR="008F0109" w:rsidRPr="004D7C9A">
        <w:rPr>
          <w:rFonts w:ascii="Palatino Linotype" w:hAnsi="Palatino Linotype"/>
          <w:b/>
          <w:bCs/>
          <w:color w:val="212121"/>
          <w:spacing w:val="-6"/>
        </w:rPr>
        <w:t>Campaign</w:t>
      </w:r>
      <w:r w:rsidR="00813F9F" w:rsidRPr="009B4886">
        <w:rPr>
          <w:color w:val="212121"/>
          <w:position w:val="4"/>
          <w:sz w:val="18"/>
        </w:rPr>
        <w:tab/>
      </w:r>
      <w:r w:rsidR="0085205F">
        <w:rPr>
          <w:rFonts w:ascii="Palatino Linotype" w:hAnsi="Palatino Linotype"/>
          <w:color w:val="212121"/>
          <w:position w:val="4"/>
          <w:sz w:val="20"/>
          <w:szCs w:val="24"/>
        </w:rPr>
        <w:t>2020</w:t>
      </w:r>
      <w:r w:rsidR="00744D9C">
        <w:rPr>
          <w:color w:val="212121"/>
          <w:position w:val="4"/>
          <w:sz w:val="20"/>
          <w:szCs w:val="20"/>
        </w:rPr>
        <w:t xml:space="preserve"> </w:t>
      </w:r>
      <w:r w:rsidR="00744D9C" w:rsidRPr="00521EBB">
        <w:rPr>
          <w:color w:val="212121"/>
          <w:position w:val="4"/>
          <w:sz w:val="20"/>
          <w:szCs w:val="20"/>
        </w:rPr>
        <w:t>—</w:t>
      </w:r>
      <w:r w:rsidR="00744D9C">
        <w:rPr>
          <w:color w:val="212121"/>
          <w:position w:val="4"/>
          <w:sz w:val="20"/>
          <w:szCs w:val="20"/>
        </w:rPr>
        <w:t xml:space="preserve"> </w:t>
      </w:r>
      <w:r w:rsidR="0085205F">
        <w:rPr>
          <w:rFonts w:ascii="Palatino Linotype" w:hAnsi="Palatino Linotype"/>
          <w:color w:val="212121"/>
          <w:position w:val="4"/>
          <w:sz w:val="20"/>
          <w:szCs w:val="24"/>
        </w:rPr>
        <w:t>2021</w:t>
      </w:r>
      <w:r w:rsidR="00813F9F" w:rsidRPr="00C518A5">
        <w:rPr>
          <w:rFonts w:ascii="Palatino Linotype" w:hAnsi="Palatino Linotype"/>
          <w:color w:val="212121"/>
          <w:position w:val="4"/>
          <w:sz w:val="20"/>
          <w:szCs w:val="24"/>
        </w:rPr>
        <w:t xml:space="preserve"> </w:t>
      </w:r>
    </w:p>
    <w:p w14:paraId="42065C67" w14:textId="77777777" w:rsidR="002D21EC" w:rsidRDefault="00183FCF" w:rsidP="008A0A41">
      <w:pPr>
        <w:pStyle w:val="BodyText"/>
        <w:numPr>
          <w:ilvl w:val="0"/>
          <w:numId w:val="29"/>
        </w:numPr>
        <w:spacing w:before="0" w:after="120"/>
        <w:ind w:left="425" w:right="-40" w:hanging="425"/>
        <w:rPr>
          <w:rFonts w:ascii="Palatino Linotype" w:hAnsi="Palatino Linotype"/>
          <w:color w:val="212121"/>
          <w:w w:val="105"/>
        </w:rPr>
      </w:pPr>
      <w:r>
        <w:rPr>
          <w:rFonts w:ascii="Palatino Linotype" w:hAnsi="Palatino Linotype"/>
          <w:color w:val="212121"/>
          <w:w w:val="105"/>
        </w:rPr>
        <w:t>Led</w:t>
      </w:r>
      <w:r w:rsidR="00F50A3F" w:rsidRPr="00F243DC">
        <w:rPr>
          <w:rFonts w:ascii="Palatino Linotype" w:hAnsi="Palatino Linotype"/>
          <w:color w:val="212121"/>
          <w:w w:val="105"/>
        </w:rPr>
        <w:t xml:space="preserve"> global</w:t>
      </w:r>
      <w:r w:rsidR="00C751D7" w:rsidRPr="00F243DC">
        <w:rPr>
          <w:rFonts w:ascii="Palatino Linotype" w:hAnsi="Palatino Linotype"/>
          <w:color w:val="212121"/>
          <w:w w:val="105"/>
        </w:rPr>
        <w:t xml:space="preserve"> education</w:t>
      </w:r>
      <w:r w:rsidR="00F50A3F" w:rsidRPr="00F243DC">
        <w:rPr>
          <w:rFonts w:ascii="Palatino Linotype" w:hAnsi="Palatino Linotype"/>
          <w:color w:val="212121"/>
          <w:w w:val="105"/>
        </w:rPr>
        <w:t xml:space="preserve"> campaign with 20+ prominent social media influencers around the world </w:t>
      </w:r>
      <w:r w:rsidR="006B3BB7">
        <w:rPr>
          <w:rFonts w:ascii="Palatino Linotype" w:hAnsi="Palatino Linotype"/>
          <w:color w:val="212121"/>
          <w:w w:val="105"/>
        </w:rPr>
        <w:t>re.</w:t>
      </w:r>
      <w:r w:rsidR="00FF0938">
        <w:rPr>
          <w:rFonts w:ascii="Palatino Linotype" w:hAnsi="Palatino Linotype"/>
          <w:color w:val="212121"/>
          <w:w w:val="105"/>
        </w:rPr>
        <w:t xml:space="preserve"> the largest protest in human history—</w:t>
      </w:r>
      <w:r w:rsidR="00F50A3F" w:rsidRPr="00F243DC">
        <w:rPr>
          <w:rFonts w:ascii="Palatino Linotype" w:hAnsi="Palatino Linotype"/>
          <w:color w:val="212121"/>
          <w:w w:val="105"/>
        </w:rPr>
        <w:t>farmers</w:t>
      </w:r>
      <w:r w:rsidR="00EF35CC" w:rsidRPr="00F243DC">
        <w:rPr>
          <w:rFonts w:ascii="Palatino Linotype" w:hAnsi="Palatino Linotype"/>
          <w:color w:val="212121"/>
          <w:w w:val="105"/>
        </w:rPr>
        <w:t>’</w:t>
      </w:r>
      <w:r w:rsidR="00F50A3F" w:rsidRPr="00F243DC">
        <w:rPr>
          <w:rFonts w:ascii="Palatino Linotype" w:hAnsi="Palatino Linotype"/>
          <w:color w:val="212121"/>
          <w:w w:val="105"/>
        </w:rPr>
        <w:t xml:space="preserve"> protest in India, reaching 1M+ people and </w:t>
      </w:r>
      <w:r w:rsidR="006A531B">
        <w:rPr>
          <w:rFonts w:ascii="Palatino Linotype" w:hAnsi="Palatino Linotype"/>
          <w:color w:val="212121"/>
          <w:w w:val="105"/>
        </w:rPr>
        <w:t xml:space="preserve">counting, using multi-lateral </w:t>
      </w:r>
      <w:proofErr w:type="gramStart"/>
      <w:r w:rsidR="006A531B">
        <w:rPr>
          <w:rFonts w:ascii="Palatino Linotype" w:hAnsi="Palatino Linotype"/>
          <w:color w:val="212121"/>
          <w:w w:val="105"/>
        </w:rPr>
        <w:t>approach</w:t>
      </w:r>
      <w:proofErr w:type="gramEnd"/>
    </w:p>
    <w:p w14:paraId="19BDF074" w14:textId="74537D99" w:rsidR="002D21EC" w:rsidRPr="002D21EC" w:rsidRDefault="002D21EC" w:rsidP="008A0A41">
      <w:pPr>
        <w:pStyle w:val="BodyText"/>
        <w:numPr>
          <w:ilvl w:val="0"/>
          <w:numId w:val="29"/>
        </w:numPr>
        <w:spacing w:before="0" w:after="120"/>
        <w:ind w:left="425" w:right="-40" w:hanging="425"/>
        <w:rPr>
          <w:rFonts w:ascii="Palatino Linotype" w:hAnsi="Palatino Linotype"/>
          <w:color w:val="212121"/>
          <w:w w:val="105"/>
        </w:rPr>
      </w:pPr>
      <w:r w:rsidRPr="002D21EC">
        <w:rPr>
          <w:rFonts w:ascii="Palatino Linotype" w:hAnsi="Palatino Linotype"/>
          <w:color w:val="212121"/>
          <w:w w:val="105"/>
        </w:rPr>
        <w:t xml:space="preserve">Strategically disseminated unbiased information about the farmers' protest through concise yet comprehensive infographics. Ensured a non-partisan approach, effectively conveying complex issues to a broad </w:t>
      </w:r>
      <w:proofErr w:type="gramStart"/>
      <w:r w:rsidRPr="002D21EC">
        <w:rPr>
          <w:rFonts w:ascii="Palatino Linotype" w:hAnsi="Palatino Linotype"/>
          <w:color w:val="212121"/>
          <w:w w:val="105"/>
        </w:rPr>
        <w:t>audience</w:t>
      </w:r>
      <w:proofErr w:type="gramEnd"/>
    </w:p>
    <w:p w14:paraId="141E5DE8" w14:textId="4807FE87" w:rsidR="00E06D7A" w:rsidRPr="009B4886" w:rsidRDefault="00E06D7A" w:rsidP="009A6C43">
      <w:pPr>
        <w:tabs>
          <w:tab w:val="left" w:pos="2127"/>
          <w:tab w:val="left" w:pos="9072"/>
        </w:tabs>
        <w:spacing w:before="97" w:line="204" w:lineRule="auto"/>
        <w:ind w:left="-142" w:right="-178"/>
        <w:rPr>
          <w:rFonts w:ascii="Palatino Linotype" w:hAnsi="Palatino Linotype"/>
        </w:rPr>
      </w:pPr>
      <w:r w:rsidRPr="004D7C9A">
        <w:rPr>
          <w:rFonts w:ascii="Palatino Linotype" w:hAnsi="Palatino Linotype"/>
          <w:b/>
          <w:bCs/>
          <w:color w:val="212121"/>
          <w:spacing w:val="-5"/>
        </w:rPr>
        <w:t>Youth</w:t>
      </w:r>
      <w:r w:rsidRPr="004D7C9A">
        <w:rPr>
          <w:rFonts w:ascii="Palatino Linotype" w:hAnsi="Palatino Linotype"/>
          <w:b/>
          <w:bCs/>
          <w:color w:val="212121"/>
          <w:spacing w:val="-15"/>
        </w:rPr>
        <w:t xml:space="preserve"> </w:t>
      </w:r>
      <w:r w:rsidRPr="004D7C9A">
        <w:rPr>
          <w:rFonts w:ascii="Palatino Linotype" w:hAnsi="Palatino Linotype"/>
          <w:b/>
          <w:bCs/>
          <w:color w:val="212121"/>
        </w:rPr>
        <w:t>Advisory</w:t>
      </w:r>
      <w:r w:rsidRPr="004D7C9A">
        <w:rPr>
          <w:rFonts w:ascii="Palatino Linotype" w:hAnsi="Palatino Linotype"/>
          <w:b/>
          <w:bCs/>
          <w:color w:val="212121"/>
          <w:spacing w:val="-16"/>
        </w:rPr>
        <w:t xml:space="preserve"> </w:t>
      </w:r>
      <w:r w:rsidRPr="004D7C9A">
        <w:rPr>
          <w:rFonts w:ascii="Palatino Linotype" w:hAnsi="Palatino Linotype"/>
          <w:b/>
          <w:bCs/>
          <w:color w:val="212121"/>
        </w:rPr>
        <w:t>Council</w:t>
      </w:r>
      <w:r w:rsidRPr="004D7C9A">
        <w:rPr>
          <w:rFonts w:ascii="Palatino Linotype" w:hAnsi="Palatino Linotype"/>
          <w:b/>
          <w:bCs/>
          <w:color w:val="212121"/>
          <w:spacing w:val="-16"/>
        </w:rPr>
        <w:t xml:space="preserve"> </w:t>
      </w:r>
      <w:r w:rsidRPr="004D7C9A">
        <w:rPr>
          <w:rFonts w:ascii="Palatino Linotype" w:hAnsi="Palatino Linotype"/>
          <w:b/>
          <w:bCs/>
          <w:color w:val="212121"/>
        </w:rPr>
        <w:t>Member,</w:t>
      </w:r>
      <w:r w:rsidRPr="004D7C9A">
        <w:rPr>
          <w:rFonts w:ascii="Palatino Linotype" w:hAnsi="Palatino Linotype"/>
          <w:b/>
          <w:bCs/>
          <w:color w:val="212121"/>
          <w:spacing w:val="-16"/>
        </w:rPr>
        <w:t xml:space="preserve"> </w:t>
      </w:r>
      <w:r w:rsidRPr="004D7C9A">
        <w:rPr>
          <w:rFonts w:ascii="Palatino Linotype" w:hAnsi="Palatino Linotype"/>
          <w:b/>
          <w:bCs/>
          <w:color w:val="212121"/>
          <w:spacing w:val="-6"/>
        </w:rPr>
        <w:t>MP,</w:t>
      </w:r>
      <w:r w:rsidRPr="004D7C9A">
        <w:rPr>
          <w:rFonts w:ascii="Palatino Linotype" w:hAnsi="Palatino Linotype"/>
          <w:b/>
          <w:bCs/>
          <w:color w:val="212121"/>
          <w:spacing w:val="-16"/>
        </w:rPr>
        <w:t xml:space="preserve"> </w:t>
      </w:r>
      <w:r w:rsidRPr="004D7C9A">
        <w:rPr>
          <w:rFonts w:ascii="Palatino Linotype" w:hAnsi="Palatino Linotype"/>
          <w:b/>
          <w:bCs/>
          <w:color w:val="212121"/>
        </w:rPr>
        <w:t>Kamal</w:t>
      </w:r>
      <w:r w:rsidRPr="004D7C9A">
        <w:rPr>
          <w:rFonts w:ascii="Palatino Linotype" w:hAnsi="Palatino Linotype"/>
          <w:b/>
          <w:bCs/>
          <w:color w:val="212121"/>
          <w:spacing w:val="-15"/>
        </w:rPr>
        <w:t xml:space="preserve"> </w:t>
      </w:r>
      <w:proofErr w:type="spellStart"/>
      <w:r w:rsidRPr="004D7C9A">
        <w:rPr>
          <w:rFonts w:ascii="Palatino Linotype" w:hAnsi="Palatino Linotype"/>
          <w:b/>
          <w:bCs/>
          <w:color w:val="212121"/>
        </w:rPr>
        <w:t>Khera</w:t>
      </w:r>
      <w:proofErr w:type="spellEnd"/>
      <w:r w:rsidR="006238D0" w:rsidRPr="009B4886">
        <w:rPr>
          <w:color w:val="212121"/>
          <w:position w:val="4"/>
          <w:sz w:val="18"/>
        </w:rPr>
        <w:tab/>
      </w:r>
      <w:r w:rsidR="006238D0" w:rsidRPr="00C91EFE">
        <w:rPr>
          <w:rFonts w:ascii="Palatino Linotype" w:hAnsi="Palatino Linotype"/>
          <w:color w:val="212121"/>
          <w:position w:val="4"/>
          <w:sz w:val="20"/>
          <w:szCs w:val="24"/>
        </w:rPr>
        <w:t>201</w:t>
      </w:r>
      <w:r w:rsidR="00343721">
        <w:rPr>
          <w:rFonts w:ascii="Palatino Linotype" w:hAnsi="Palatino Linotype"/>
          <w:color w:val="212121"/>
          <w:position w:val="4"/>
          <w:sz w:val="20"/>
          <w:szCs w:val="24"/>
        </w:rPr>
        <w:t>9</w:t>
      </w:r>
      <w:r w:rsidR="006238D0" w:rsidRPr="00C91EFE">
        <w:rPr>
          <w:rFonts w:ascii="Palatino Linotype" w:hAnsi="Palatino Linotype"/>
          <w:color w:val="212121"/>
          <w:spacing w:val="-11"/>
          <w:position w:val="4"/>
          <w:sz w:val="20"/>
          <w:szCs w:val="24"/>
        </w:rPr>
        <w:t xml:space="preserve"> </w:t>
      </w:r>
      <w:r w:rsidR="008167B2" w:rsidRPr="00C91EFE">
        <w:rPr>
          <w:color w:val="212121"/>
          <w:position w:val="4"/>
          <w:sz w:val="20"/>
          <w:szCs w:val="24"/>
        </w:rPr>
        <w:t>—</w:t>
      </w:r>
      <w:r w:rsidR="008167B2">
        <w:rPr>
          <w:color w:val="212121"/>
          <w:position w:val="4"/>
          <w:sz w:val="20"/>
          <w:szCs w:val="24"/>
        </w:rPr>
        <w:t xml:space="preserve"> </w:t>
      </w:r>
      <w:r w:rsidR="00096809">
        <w:rPr>
          <w:rFonts w:ascii="Palatino Linotype" w:hAnsi="Palatino Linotype"/>
          <w:color w:val="212121"/>
          <w:position w:val="4"/>
          <w:sz w:val="20"/>
          <w:szCs w:val="24"/>
        </w:rPr>
        <w:t>2022</w:t>
      </w:r>
    </w:p>
    <w:p w14:paraId="277E8767" w14:textId="77777777" w:rsidR="00343721" w:rsidRDefault="00343721" w:rsidP="008A0A41">
      <w:pPr>
        <w:pStyle w:val="BodyText"/>
        <w:numPr>
          <w:ilvl w:val="0"/>
          <w:numId w:val="14"/>
        </w:numPr>
        <w:spacing w:before="0" w:after="120"/>
        <w:ind w:left="425" w:right="-40" w:hanging="425"/>
        <w:rPr>
          <w:rFonts w:ascii="Palatino Linotype" w:hAnsi="Palatino Linotype"/>
          <w:color w:val="212121"/>
          <w:w w:val="105"/>
        </w:rPr>
      </w:pPr>
      <w:r>
        <w:rPr>
          <w:rFonts w:ascii="Palatino Linotype" w:hAnsi="Palatino Linotype"/>
          <w:color w:val="212121"/>
          <w:w w:val="105"/>
        </w:rPr>
        <w:t>Collaborate</w:t>
      </w:r>
      <w:r w:rsidRPr="009B4886">
        <w:rPr>
          <w:rFonts w:ascii="Palatino Linotype" w:hAnsi="Palatino Linotype"/>
          <w:color w:val="212121"/>
          <w:w w:val="105"/>
        </w:rPr>
        <w:t xml:space="preserve"> with Member of Parliament, </w:t>
      </w:r>
      <w:r>
        <w:rPr>
          <w:rFonts w:ascii="Palatino Linotype" w:hAnsi="Palatino Linotype"/>
          <w:color w:val="212121"/>
          <w:w w:val="105"/>
        </w:rPr>
        <w:t>team of 10</w:t>
      </w:r>
      <w:r w:rsidRPr="009B4886">
        <w:rPr>
          <w:rFonts w:ascii="Palatino Linotype" w:hAnsi="Palatino Linotype"/>
          <w:color w:val="212121"/>
          <w:w w:val="105"/>
        </w:rPr>
        <w:t xml:space="preserve"> </w:t>
      </w:r>
      <w:r>
        <w:rPr>
          <w:rFonts w:ascii="Palatino Linotype" w:hAnsi="Palatino Linotype"/>
          <w:color w:val="212121"/>
          <w:w w:val="105"/>
        </w:rPr>
        <w:t>youth</w:t>
      </w:r>
      <w:r w:rsidRPr="009B4886">
        <w:rPr>
          <w:rFonts w:ascii="Palatino Linotype" w:hAnsi="Palatino Linotype"/>
          <w:color w:val="212121"/>
          <w:w w:val="105"/>
        </w:rPr>
        <w:t xml:space="preserve">, and other community </w:t>
      </w:r>
      <w:r>
        <w:rPr>
          <w:rFonts w:ascii="Palatino Linotype" w:hAnsi="Palatino Linotype"/>
          <w:color w:val="212121"/>
          <w:w w:val="105"/>
        </w:rPr>
        <w:t>stakeholders</w:t>
      </w:r>
      <w:r w:rsidRPr="009B4886">
        <w:rPr>
          <w:rFonts w:ascii="Palatino Linotype" w:hAnsi="Palatino Linotype"/>
          <w:color w:val="212121"/>
          <w:w w:val="105"/>
        </w:rPr>
        <w:t xml:space="preserve"> to the host community roundtable about current </w:t>
      </w:r>
      <w:r>
        <w:rPr>
          <w:rFonts w:ascii="Palatino Linotype" w:hAnsi="Palatino Linotype"/>
          <w:color w:val="212121"/>
          <w:w w:val="105"/>
        </w:rPr>
        <w:t>federal</w:t>
      </w:r>
      <w:r w:rsidRPr="009B4886">
        <w:rPr>
          <w:rFonts w:ascii="Palatino Linotype" w:hAnsi="Palatino Linotype"/>
          <w:color w:val="212121"/>
          <w:w w:val="105"/>
        </w:rPr>
        <w:t xml:space="preserve"> issues (e.g. underfunded hospital and healthcare budget costs</w:t>
      </w:r>
      <w:r>
        <w:rPr>
          <w:rFonts w:ascii="Palatino Linotype" w:hAnsi="Palatino Linotype"/>
          <w:color w:val="212121"/>
          <w:w w:val="105"/>
        </w:rPr>
        <w:t>)</w:t>
      </w:r>
    </w:p>
    <w:p w14:paraId="3C1D310B" w14:textId="77777777" w:rsidR="00343721" w:rsidRDefault="00343721" w:rsidP="008A0A41">
      <w:pPr>
        <w:pStyle w:val="BodyText"/>
        <w:numPr>
          <w:ilvl w:val="0"/>
          <w:numId w:val="14"/>
        </w:numPr>
        <w:spacing w:before="0" w:after="120"/>
        <w:ind w:left="425" w:right="-40" w:hanging="425"/>
        <w:rPr>
          <w:rFonts w:ascii="Palatino Linotype" w:hAnsi="Palatino Linotype"/>
          <w:color w:val="212121"/>
          <w:w w:val="105"/>
        </w:rPr>
      </w:pPr>
      <w:r>
        <w:rPr>
          <w:rFonts w:ascii="Palatino Linotype" w:hAnsi="Palatino Linotype"/>
          <w:color w:val="212121"/>
          <w:w w:val="105"/>
        </w:rPr>
        <w:t>R</w:t>
      </w:r>
      <w:r w:rsidRPr="00011852">
        <w:rPr>
          <w:rFonts w:ascii="Palatino Linotype" w:hAnsi="Palatino Linotype"/>
          <w:color w:val="212121"/>
          <w:w w:val="105"/>
        </w:rPr>
        <w:t xml:space="preserve">esearch policies, legislatures, and frameworks in place to understand the role of </w:t>
      </w:r>
      <w:r>
        <w:rPr>
          <w:rFonts w:ascii="Palatino Linotype" w:hAnsi="Palatino Linotype"/>
          <w:color w:val="212121"/>
          <w:w w:val="105"/>
        </w:rPr>
        <w:t>municipal government</w:t>
      </w:r>
      <w:r w:rsidRPr="00011852">
        <w:rPr>
          <w:rFonts w:ascii="Palatino Linotype" w:hAnsi="Palatino Linotype"/>
          <w:color w:val="212121"/>
          <w:w w:val="105"/>
        </w:rPr>
        <w:t xml:space="preserve">, Local Health Integration Networks (LHINs), and other community </w:t>
      </w:r>
      <w:proofErr w:type="gramStart"/>
      <w:r w:rsidRPr="00011852">
        <w:rPr>
          <w:rFonts w:ascii="Palatino Linotype" w:hAnsi="Palatino Linotype"/>
          <w:color w:val="212121"/>
          <w:w w:val="105"/>
        </w:rPr>
        <w:t>stakeholders</w:t>
      </w:r>
      <w:proofErr w:type="gramEnd"/>
    </w:p>
    <w:p w14:paraId="46EF366E" w14:textId="77777777" w:rsidR="00343721" w:rsidRPr="009B4886" w:rsidRDefault="00343721" w:rsidP="008A0A41">
      <w:pPr>
        <w:pStyle w:val="BodyText"/>
        <w:numPr>
          <w:ilvl w:val="0"/>
          <w:numId w:val="14"/>
        </w:numPr>
        <w:spacing w:before="0" w:after="120"/>
        <w:ind w:left="425" w:right="-40" w:hanging="425"/>
        <w:rPr>
          <w:rFonts w:ascii="Palatino Linotype" w:hAnsi="Palatino Linotype"/>
          <w:color w:val="212121"/>
          <w:w w:val="105"/>
        </w:rPr>
      </w:pPr>
      <w:r>
        <w:rPr>
          <w:rFonts w:ascii="Palatino Linotype" w:hAnsi="Palatino Linotype"/>
          <w:color w:val="212121"/>
          <w:w w:val="105"/>
        </w:rPr>
        <w:t xml:space="preserve">Assist in drafting evidence-based policy recommendations and </w:t>
      </w:r>
      <w:r w:rsidRPr="00011852">
        <w:rPr>
          <w:rFonts w:ascii="Palatino Linotype" w:hAnsi="Palatino Linotype"/>
          <w:color w:val="212121"/>
          <w:w w:val="105"/>
        </w:rPr>
        <w:t>provide</w:t>
      </w:r>
      <w:r>
        <w:rPr>
          <w:rFonts w:ascii="Palatino Linotype" w:hAnsi="Palatino Linotype"/>
          <w:color w:val="212121"/>
          <w:w w:val="105"/>
        </w:rPr>
        <w:t>d feedback</w:t>
      </w:r>
      <w:r w:rsidRPr="00011852">
        <w:rPr>
          <w:rFonts w:ascii="Palatino Linotype" w:hAnsi="Palatino Linotype"/>
          <w:color w:val="212121"/>
          <w:w w:val="105"/>
        </w:rPr>
        <w:t xml:space="preserve"> on policy </w:t>
      </w:r>
      <w:proofErr w:type="gramStart"/>
      <w:r w:rsidRPr="00011852">
        <w:rPr>
          <w:rFonts w:ascii="Palatino Linotype" w:hAnsi="Palatino Linotype"/>
          <w:color w:val="212121"/>
          <w:w w:val="105"/>
        </w:rPr>
        <w:t>reform</w:t>
      </w:r>
      <w:r>
        <w:rPr>
          <w:rFonts w:ascii="Palatino Linotype" w:hAnsi="Palatino Linotype"/>
          <w:color w:val="212121"/>
          <w:w w:val="105"/>
        </w:rPr>
        <w:t>s</w:t>
      </w:r>
      <w:proofErr w:type="gramEnd"/>
    </w:p>
    <w:p w14:paraId="6BB8586B" w14:textId="779DABA9" w:rsidR="00E06D7A" w:rsidRPr="009B4886" w:rsidRDefault="00976307" w:rsidP="007641C9">
      <w:pPr>
        <w:pStyle w:val="Heading1"/>
        <w:tabs>
          <w:tab w:val="left" w:pos="9072"/>
        </w:tabs>
        <w:spacing w:before="97" w:line="204" w:lineRule="auto"/>
        <w:ind w:left="2551" w:right="-40" w:hanging="2693"/>
      </w:pPr>
      <w:r w:rsidRPr="004D7C9A">
        <w:rPr>
          <w:b/>
          <w:bCs/>
          <w:color w:val="212121"/>
        </w:rPr>
        <w:t>Canada’s Gender Equality Female Youth Ambassador, Plan International</w:t>
      </w:r>
      <w:r w:rsidR="00CE70EA">
        <w:rPr>
          <w:b/>
          <w:bCs/>
          <w:color w:val="212121"/>
        </w:rPr>
        <w:t xml:space="preserve"> Canada</w:t>
      </w:r>
      <w:r w:rsidR="000015DA" w:rsidRPr="009B4886">
        <w:rPr>
          <w:color w:val="212121"/>
          <w:position w:val="4"/>
          <w:sz w:val="18"/>
        </w:rPr>
        <w:tab/>
      </w:r>
      <w:r w:rsidR="000015DA" w:rsidRPr="003501BC">
        <w:rPr>
          <w:color w:val="212121"/>
          <w:position w:val="4"/>
          <w:sz w:val="20"/>
          <w:szCs w:val="24"/>
        </w:rPr>
        <w:t>2018</w:t>
      </w:r>
    </w:p>
    <w:p w14:paraId="334171C1" w14:textId="77777777" w:rsidR="00762CEB" w:rsidRPr="00762CEB" w:rsidRDefault="00762CEB" w:rsidP="008A0A41">
      <w:pPr>
        <w:pStyle w:val="BodyText"/>
        <w:numPr>
          <w:ilvl w:val="0"/>
          <w:numId w:val="17"/>
        </w:numPr>
        <w:spacing w:before="0" w:after="120"/>
        <w:ind w:left="425" w:right="-40" w:hanging="425"/>
        <w:rPr>
          <w:rFonts w:ascii="Palatino Linotype" w:hAnsi="Palatino Linotype"/>
          <w:color w:val="212121"/>
          <w:w w:val="105"/>
        </w:rPr>
      </w:pPr>
      <w:r w:rsidRPr="00762CEB">
        <w:rPr>
          <w:rFonts w:ascii="Palatino Linotype" w:hAnsi="Palatino Linotype"/>
          <w:color w:val="212121"/>
        </w:rPr>
        <w:t>Elected as the sole female ambassador among 5000 applicants, granted the honor to speak at a prestigious gender equity roundtable featuring influential personalities like Michelle Obama and Sophie Trudeau</w:t>
      </w:r>
    </w:p>
    <w:p w14:paraId="04B12A20" w14:textId="56C3DEA6" w:rsidR="006552ED" w:rsidRPr="006552ED" w:rsidRDefault="006552ED" w:rsidP="008A0A41">
      <w:pPr>
        <w:pStyle w:val="BodyText"/>
        <w:numPr>
          <w:ilvl w:val="0"/>
          <w:numId w:val="17"/>
        </w:numPr>
        <w:spacing w:before="0" w:after="120"/>
        <w:ind w:left="425" w:right="-40" w:hanging="425"/>
        <w:rPr>
          <w:rFonts w:ascii="Palatino Linotype" w:hAnsi="Palatino Linotype"/>
          <w:color w:val="212121"/>
          <w:w w:val="105"/>
        </w:rPr>
      </w:pPr>
      <w:r>
        <w:rPr>
          <w:rFonts w:ascii="Palatino Linotype" w:hAnsi="Palatino Linotype"/>
          <w:color w:val="212121"/>
        </w:rPr>
        <w:t>E</w:t>
      </w:r>
      <w:r w:rsidRPr="006552ED">
        <w:rPr>
          <w:rFonts w:ascii="Palatino Linotype" w:hAnsi="Palatino Linotype"/>
          <w:color w:val="212121"/>
        </w:rPr>
        <w:t xml:space="preserve">ngaged in high-stakes diplomatic dialogues, collaborating with government stakeholders to advocate for gender equality, gaining invaluable experience in navigating complex discussions and fostering </w:t>
      </w:r>
      <w:proofErr w:type="gramStart"/>
      <w:r w:rsidRPr="006552ED">
        <w:rPr>
          <w:rFonts w:ascii="Palatino Linotype" w:hAnsi="Palatino Linotype"/>
          <w:color w:val="212121"/>
        </w:rPr>
        <w:t>partnerships</w:t>
      </w:r>
      <w:proofErr w:type="gramEnd"/>
    </w:p>
    <w:p w14:paraId="6B3C5A36" w14:textId="5149077A" w:rsidR="006552ED" w:rsidRPr="006552ED" w:rsidRDefault="006552ED" w:rsidP="008A0A41">
      <w:pPr>
        <w:pStyle w:val="BodyText"/>
        <w:numPr>
          <w:ilvl w:val="0"/>
          <w:numId w:val="17"/>
        </w:numPr>
        <w:spacing w:before="0" w:after="120"/>
        <w:ind w:left="425" w:right="-40" w:hanging="425"/>
        <w:rPr>
          <w:rFonts w:ascii="Palatino Linotype" w:hAnsi="Palatino Linotype"/>
          <w:color w:val="212121"/>
          <w:w w:val="105"/>
        </w:rPr>
      </w:pPr>
      <w:r w:rsidRPr="006552ED">
        <w:rPr>
          <w:rFonts w:ascii="Palatino Linotype" w:hAnsi="Palatino Linotype"/>
          <w:color w:val="212121"/>
          <w:w w:val="105"/>
        </w:rPr>
        <w:t xml:space="preserve">Leveraged media interviews with CBC News, Global News, and others to disseminate acquired knowledge post-roundtable. Utilized accessible and accountable communication methods, aiming to foster public awareness and understanding of critical gender equality </w:t>
      </w:r>
      <w:proofErr w:type="gramStart"/>
      <w:r w:rsidRPr="006552ED">
        <w:rPr>
          <w:rFonts w:ascii="Palatino Linotype" w:hAnsi="Palatino Linotype"/>
          <w:color w:val="212121"/>
          <w:w w:val="105"/>
        </w:rPr>
        <w:t>issues</w:t>
      </w:r>
      <w:proofErr w:type="gramEnd"/>
    </w:p>
    <w:p w14:paraId="0F7B43B8" w14:textId="13E6C125" w:rsidR="001C7D4F" w:rsidRPr="009B4886" w:rsidRDefault="005C747B" w:rsidP="007641C9">
      <w:pPr>
        <w:pStyle w:val="Heading1"/>
        <w:tabs>
          <w:tab w:val="left" w:pos="9072"/>
        </w:tabs>
        <w:spacing w:before="97" w:line="204" w:lineRule="auto"/>
        <w:ind w:left="2693" w:right="-40" w:hanging="2835"/>
      </w:pPr>
      <w:r w:rsidRPr="004F2F59">
        <w:rPr>
          <w:b/>
          <w:bCs/>
          <w:color w:val="212121"/>
        </w:rPr>
        <w:t>Education Advocate, Ontario Undergraduate Student Alliance (OUSA)</w:t>
      </w:r>
      <w:r w:rsidR="00823D14" w:rsidRPr="00823D14">
        <w:rPr>
          <w:color w:val="212121"/>
          <w:position w:val="4"/>
          <w:sz w:val="18"/>
        </w:rPr>
        <w:t xml:space="preserve"> </w:t>
      </w:r>
      <w:r w:rsidR="00823D14" w:rsidRPr="00DA5449">
        <w:rPr>
          <w:b/>
          <w:bCs/>
          <w:color w:val="212121"/>
          <w:position w:val="4"/>
          <w:sz w:val="18"/>
        </w:rPr>
        <w:tab/>
      </w:r>
      <w:r w:rsidR="00823D14" w:rsidRPr="004F2F59">
        <w:rPr>
          <w:color w:val="212121"/>
          <w:position w:val="4"/>
          <w:sz w:val="20"/>
          <w:szCs w:val="24"/>
        </w:rPr>
        <w:t>2018</w:t>
      </w:r>
    </w:p>
    <w:p w14:paraId="6F8577DB" w14:textId="77777777" w:rsidR="00501064" w:rsidRDefault="00501064" w:rsidP="008A0A41">
      <w:pPr>
        <w:pStyle w:val="BodyText"/>
        <w:numPr>
          <w:ilvl w:val="0"/>
          <w:numId w:val="17"/>
        </w:numPr>
        <w:spacing w:before="0" w:after="120"/>
        <w:ind w:left="425" w:right="-40" w:hanging="425"/>
        <w:rPr>
          <w:rFonts w:ascii="Palatino Linotype" w:hAnsi="Palatino Linotype"/>
          <w:color w:val="212121"/>
          <w:w w:val="105"/>
        </w:rPr>
      </w:pPr>
      <w:r w:rsidRPr="00501064">
        <w:rPr>
          <w:rFonts w:ascii="Palatino Linotype" w:hAnsi="Palatino Linotype"/>
          <w:color w:val="212121"/>
          <w:w w:val="105"/>
        </w:rPr>
        <w:t xml:space="preserve">Amplified the voices and championed the needs of over 150,000 students at provincial government assemblies, representing a diverse student body in forums with approximately 500 </w:t>
      </w:r>
      <w:proofErr w:type="gramStart"/>
      <w:r w:rsidRPr="00501064">
        <w:rPr>
          <w:rFonts w:ascii="Palatino Linotype" w:hAnsi="Palatino Linotype"/>
          <w:color w:val="212121"/>
          <w:w w:val="105"/>
        </w:rPr>
        <w:t>attendees</w:t>
      </w:r>
      <w:proofErr w:type="gramEnd"/>
    </w:p>
    <w:p w14:paraId="305D041C" w14:textId="0E1A8798" w:rsidR="00D816E6" w:rsidRPr="00D816E6" w:rsidRDefault="00501064" w:rsidP="008A0A41">
      <w:pPr>
        <w:pStyle w:val="BodyText"/>
        <w:numPr>
          <w:ilvl w:val="0"/>
          <w:numId w:val="17"/>
        </w:numPr>
        <w:spacing w:before="0" w:after="120"/>
        <w:ind w:left="425" w:right="-40" w:hanging="425"/>
        <w:rPr>
          <w:rFonts w:ascii="Palatino Linotype" w:hAnsi="Palatino Linotype"/>
          <w:color w:val="212121"/>
          <w:w w:val="105"/>
        </w:rPr>
      </w:pPr>
      <w:r w:rsidRPr="00501064">
        <w:rPr>
          <w:rFonts w:ascii="Palatino Linotype" w:hAnsi="Palatino Linotype"/>
          <w:color w:val="212121"/>
          <w:spacing w:val="-3"/>
          <w:w w:val="105"/>
        </w:rPr>
        <w:t xml:space="preserve">Pioneered policy proposals and authored comprehensive recommendations across pivotal issues, encompassing Student Health and Wellness, Climate Change, and Technology-Enabled Learning. Published these policy suggestions online, contributing to the discourse on crucial educational matters, and advocating for positive </w:t>
      </w:r>
      <w:proofErr w:type="gramStart"/>
      <w:r w:rsidRPr="00501064">
        <w:rPr>
          <w:rFonts w:ascii="Palatino Linotype" w:hAnsi="Palatino Linotype"/>
          <w:color w:val="212121"/>
          <w:spacing w:val="-3"/>
          <w:w w:val="105"/>
        </w:rPr>
        <w:t>changes</w:t>
      </w:r>
      <w:proofErr w:type="gramEnd"/>
    </w:p>
    <w:p w14:paraId="50133994" w14:textId="010E1CEC" w:rsidR="00DE51EB" w:rsidRPr="009B4886" w:rsidRDefault="00DE51EB" w:rsidP="00907927">
      <w:pPr>
        <w:pStyle w:val="Heading1"/>
        <w:tabs>
          <w:tab w:val="left" w:pos="9072"/>
        </w:tabs>
        <w:spacing w:before="97" w:line="204" w:lineRule="auto"/>
        <w:ind w:left="2693" w:right="-40" w:hanging="2835"/>
      </w:pPr>
      <w:r w:rsidRPr="00B548DC">
        <w:rPr>
          <w:b/>
          <w:bCs/>
          <w:color w:val="212121"/>
        </w:rPr>
        <w:t>Events Coordinator, McMaster Diversity Services</w:t>
      </w:r>
      <w:r>
        <w:rPr>
          <w:color w:val="212121"/>
        </w:rPr>
        <w:t xml:space="preserve"> </w:t>
      </w:r>
      <w:r w:rsidR="006016B6" w:rsidRPr="00DA5449">
        <w:rPr>
          <w:b/>
          <w:bCs/>
          <w:color w:val="212121"/>
          <w:position w:val="4"/>
          <w:sz w:val="18"/>
        </w:rPr>
        <w:tab/>
      </w:r>
      <w:r w:rsidR="006016B6" w:rsidRPr="002D3105">
        <w:rPr>
          <w:color w:val="212121"/>
          <w:position w:val="4"/>
          <w:sz w:val="20"/>
          <w:szCs w:val="24"/>
        </w:rPr>
        <w:t>2017</w:t>
      </w:r>
      <w:r w:rsidR="00771660">
        <w:rPr>
          <w:color w:val="212121"/>
          <w:position w:val="4"/>
          <w:sz w:val="20"/>
          <w:szCs w:val="24"/>
        </w:rPr>
        <w:t xml:space="preserve"> </w:t>
      </w:r>
      <w:r w:rsidR="000D2E1C" w:rsidRPr="00C91EFE">
        <w:rPr>
          <w:color w:val="212121"/>
          <w:position w:val="4"/>
          <w:sz w:val="20"/>
          <w:szCs w:val="24"/>
        </w:rPr>
        <w:t>—</w:t>
      </w:r>
      <w:r w:rsidR="00771660">
        <w:rPr>
          <w:color w:val="212121"/>
          <w:position w:val="4"/>
          <w:sz w:val="20"/>
          <w:szCs w:val="24"/>
        </w:rPr>
        <w:t xml:space="preserve"> </w:t>
      </w:r>
      <w:r w:rsidR="006016B6" w:rsidRPr="002D3105">
        <w:rPr>
          <w:color w:val="212121"/>
          <w:position w:val="4"/>
          <w:sz w:val="20"/>
          <w:szCs w:val="24"/>
        </w:rPr>
        <w:t>2018</w:t>
      </w:r>
    </w:p>
    <w:p w14:paraId="0C94BDCF" w14:textId="6E12385F" w:rsidR="00DE51EB" w:rsidRDefault="002F5283" w:rsidP="008A0A41">
      <w:pPr>
        <w:pStyle w:val="BodyText"/>
        <w:numPr>
          <w:ilvl w:val="0"/>
          <w:numId w:val="25"/>
        </w:numPr>
        <w:spacing w:before="110" w:after="120"/>
        <w:ind w:left="425" w:right="-38" w:hanging="425"/>
        <w:rPr>
          <w:rFonts w:ascii="Palatino Linotype" w:hAnsi="Palatino Linotype"/>
          <w:color w:val="212121"/>
          <w:w w:val="105"/>
        </w:rPr>
      </w:pPr>
      <w:r w:rsidRPr="002F5283">
        <w:rPr>
          <w:rFonts w:ascii="Palatino Linotype" w:hAnsi="Palatino Linotype"/>
          <w:color w:val="212121"/>
          <w:w w:val="105"/>
        </w:rPr>
        <w:t xml:space="preserve">Orchestrated and collaborated with a diverse team of 25 individuals to curate and manage over 10 inclusive campus-wide events, drawing in a total of 500 attendees. These events celebrated, unified, and advocated for a wide spectrum of diversity encompassing race, ethnicity, culture, faith, spirituality, and Indigenous </w:t>
      </w:r>
      <w:proofErr w:type="gramStart"/>
      <w:r w:rsidRPr="002F5283">
        <w:rPr>
          <w:rFonts w:ascii="Palatino Linotype" w:hAnsi="Palatino Linotype"/>
          <w:color w:val="212121"/>
          <w:w w:val="105"/>
        </w:rPr>
        <w:t>affairs</w:t>
      </w:r>
      <w:proofErr w:type="gramEnd"/>
    </w:p>
    <w:p w14:paraId="7308B183" w14:textId="19DEAE53" w:rsidR="002F5283" w:rsidRDefault="001402AC" w:rsidP="008A0A41">
      <w:pPr>
        <w:pStyle w:val="BodyText"/>
        <w:numPr>
          <w:ilvl w:val="0"/>
          <w:numId w:val="25"/>
        </w:numPr>
        <w:spacing w:before="110" w:after="120"/>
        <w:ind w:left="425" w:right="-38" w:hanging="425"/>
        <w:rPr>
          <w:rFonts w:ascii="Palatino Linotype" w:hAnsi="Palatino Linotype"/>
          <w:color w:val="212121"/>
          <w:w w:val="105"/>
        </w:rPr>
      </w:pPr>
      <w:r w:rsidRPr="001402AC">
        <w:rPr>
          <w:rFonts w:ascii="Palatino Linotype" w:hAnsi="Palatino Linotype"/>
          <w:color w:val="212121"/>
          <w:w w:val="105"/>
        </w:rPr>
        <w:t>Spearheaded training, supervision, and guidance of an 8-member sub-committee in comprehensive anti-oppressive, equity, and inclusion training</w:t>
      </w:r>
    </w:p>
    <w:p w14:paraId="6C6B5AD1" w14:textId="2F8EF1CA" w:rsidR="00363F6D" w:rsidRPr="00363F6D" w:rsidRDefault="001402AC" w:rsidP="008A0A41">
      <w:pPr>
        <w:pStyle w:val="BodyText"/>
        <w:numPr>
          <w:ilvl w:val="0"/>
          <w:numId w:val="25"/>
        </w:numPr>
        <w:spacing w:before="110" w:after="120"/>
        <w:ind w:left="425" w:right="-38" w:hanging="425"/>
        <w:rPr>
          <w:rFonts w:ascii="Palatino Linotype" w:hAnsi="Palatino Linotype"/>
          <w:color w:val="212121"/>
          <w:w w:val="105"/>
        </w:rPr>
      </w:pPr>
      <w:r w:rsidRPr="001402AC">
        <w:rPr>
          <w:rFonts w:ascii="Palatino Linotype" w:hAnsi="Palatino Linotype"/>
          <w:color w:val="212121"/>
          <w:w w:val="105"/>
        </w:rPr>
        <w:t xml:space="preserve">Collaborated seamlessly with pivotal groups such as the 'Women and Gender Equity Network' and 'Queer Students' during event planning phases, ensuring the creation of safe, supportive, and inclusive environments where every voice was actively sought, welcomed, and </w:t>
      </w:r>
      <w:proofErr w:type="gramStart"/>
      <w:r w:rsidRPr="001402AC">
        <w:rPr>
          <w:rFonts w:ascii="Palatino Linotype" w:hAnsi="Palatino Linotype"/>
          <w:color w:val="212121"/>
          <w:w w:val="105"/>
        </w:rPr>
        <w:t>valued</w:t>
      </w:r>
      <w:proofErr w:type="gramEnd"/>
      <w:r w:rsidR="00F72335">
        <w:rPr>
          <w:rFonts w:ascii="Palatino Linotype" w:hAnsi="Palatino Linotype"/>
          <w:color w:val="212121"/>
          <w:w w:val="105"/>
        </w:rPr>
        <w:t xml:space="preserve"> </w:t>
      </w:r>
    </w:p>
    <w:p w14:paraId="61894B85" w14:textId="51F5A5F1" w:rsidR="00131DD1" w:rsidRPr="009B4886" w:rsidRDefault="00131DD1" w:rsidP="009A0853">
      <w:pPr>
        <w:pStyle w:val="Heading1"/>
        <w:tabs>
          <w:tab w:val="left" w:pos="9072"/>
        </w:tabs>
        <w:spacing w:before="97" w:line="204" w:lineRule="auto"/>
        <w:ind w:left="2410" w:right="-40" w:hanging="2552"/>
      </w:pPr>
      <w:r w:rsidRPr="00BB0550">
        <w:rPr>
          <w:b/>
          <w:bCs/>
          <w:color w:val="212121"/>
        </w:rPr>
        <w:t>President, McMaster School of Bhangra</w:t>
      </w:r>
      <w:r w:rsidR="00C64B44" w:rsidRPr="00DA5449">
        <w:rPr>
          <w:b/>
          <w:bCs/>
          <w:color w:val="212121"/>
          <w:position w:val="4"/>
          <w:sz w:val="18"/>
        </w:rPr>
        <w:tab/>
      </w:r>
      <w:r w:rsidR="00C64B44" w:rsidRPr="007646CD">
        <w:rPr>
          <w:color w:val="212121"/>
          <w:position w:val="4"/>
          <w:sz w:val="20"/>
          <w:szCs w:val="24"/>
        </w:rPr>
        <w:t>2017</w:t>
      </w:r>
      <w:r w:rsidR="0099075F">
        <w:rPr>
          <w:color w:val="212121"/>
          <w:position w:val="4"/>
          <w:sz w:val="20"/>
          <w:szCs w:val="24"/>
        </w:rPr>
        <w:t xml:space="preserve"> </w:t>
      </w:r>
      <w:r w:rsidR="00852FB2" w:rsidRPr="00C91EFE">
        <w:rPr>
          <w:color w:val="212121"/>
          <w:position w:val="4"/>
          <w:sz w:val="20"/>
          <w:szCs w:val="24"/>
        </w:rPr>
        <w:t>—</w:t>
      </w:r>
      <w:r w:rsidR="0099075F">
        <w:rPr>
          <w:color w:val="212121"/>
          <w:position w:val="4"/>
          <w:sz w:val="20"/>
          <w:szCs w:val="24"/>
        </w:rPr>
        <w:t xml:space="preserve"> </w:t>
      </w:r>
      <w:r w:rsidR="00C64B44" w:rsidRPr="007646CD">
        <w:rPr>
          <w:color w:val="212121"/>
          <w:position w:val="4"/>
          <w:sz w:val="20"/>
          <w:szCs w:val="24"/>
        </w:rPr>
        <w:t>2018</w:t>
      </w:r>
    </w:p>
    <w:p w14:paraId="3C0728F4" w14:textId="68371D45" w:rsidR="00ED603D" w:rsidRDefault="00ED603D" w:rsidP="008A0A41">
      <w:pPr>
        <w:pStyle w:val="BodyText"/>
        <w:numPr>
          <w:ilvl w:val="0"/>
          <w:numId w:val="25"/>
        </w:numPr>
        <w:spacing w:before="0" w:after="120"/>
        <w:ind w:left="425" w:right="-40" w:hanging="425"/>
        <w:rPr>
          <w:rFonts w:ascii="Palatino Linotype" w:hAnsi="Palatino Linotype"/>
          <w:color w:val="212121"/>
          <w:w w:val="105"/>
        </w:rPr>
      </w:pPr>
      <w:r w:rsidRPr="00ED603D">
        <w:rPr>
          <w:rFonts w:ascii="Palatino Linotype" w:hAnsi="Palatino Linotype"/>
          <w:color w:val="212121"/>
          <w:w w:val="105"/>
        </w:rPr>
        <w:t xml:space="preserve">Led collaborations with 5 clubs to successfully host over 10 high-impact events, collectively engaging an audience of 1000 individuals while raising $1000+ in funds for local Hamilton charities, demonstrating a commitment to community and social </w:t>
      </w:r>
      <w:proofErr w:type="gramStart"/>
      <w:r w:rsidRPr="00ED603D">
        <w:rPr>
          <w:rFonts w:ascii="Palatino Linotype" w:hAnsi="Palatino Linotype"/>
          <w:color w:val="212121"/>
          <w:w w:val="105"/>
        </w:rPr>
        <w:t>responsibilit</w:t>
      </w:r>
      <w:r w:rsidR="00674A80">
        <w:rPr>
          <w:rFonts w:ascii="Palatino Linotype" w:hAnsi="Palatino Linotype"/>
          <w:color w:val="212121"/>
          <w:w w:val="105"/>
        </w:rPr>
        <w:t>y</w:t>
      </w:r>
      <w:proofErr w:type="gramEnd"/>
      <w:r w:rsidR="00674A80">
        <w:rPr>
          <w:rFonts w:ascii="Palatino Linotype" w:hAnsi="Palatino Linotype"/>
          <w:color w:val="212121"/>
          <w:w w:val="105"/>
        </w:rPr>
        <w:t xml:space="preserve"> </w:t>
      </w:r>
    </w:p>
    <w:p w14:paraId="0CFB6C90" w14:textId="1CB62CF4" w:rsidR="009723F5" w:rsidRDefault="00ED603D" w:rsidP="008A0A41">
      <w:pPr>
        <w:pStyle w:val="BodyText"/>
        <w:numPr>
          <w:ilvl w:val="0"/>
          <w:numId w:val="25"/>
        </w:numPr>
        <w:spacing w:before="0" w:after="120"/>
        <w:ind w:left="425" w:right="-40" w:hanging="425"/>
        <w:rPr>
          <w:rFonts w:ascii="Palatino Linotype" w:hAnsi="Palatino Linotype"/>
          <w:color w:val="212121"/>
          <w:w w:val="105"/>
        </w:rPr>
      </w:pPr>
      <w:r>
        <w:rPr>
          <w:rFonts w:ascii="Palatino Linotype" w:hAnsi="Palatino Linotype"/>
          <w:color w:val="212121"/>
          <w:w w:val="105"/>
        </w:rPr>
        <w:t>S</w:t>
      </w:r>
      <w:r w:rsidRPr="00ED603D">
        <w:rPr>
          <w:rFonts w:ascii="Palatino Linotype" w:hAnsi="Palatino Linotype"/>
          <w:color w:val="212121"/>
          <w:w w:val="105"/>
        </w:rPr>
        <w:t>ecured a groundbreaking performance slot during McMaster Orientation Frosh Week, captivating an audience of 5000</w:t>
      </w:r>
      <w:r>
        <w:rPr>
          <w:rFonts w:ascii="Palatino Linotype" w:hAnsi="Palatino Linotype"/>
          <w:color w:val="212121"/>
          <w:w w:val="105"/>
        </w:rPr>
        <w:t>+</w:t>
      </w:r>
      <w:r w:rsidRPr="00ED603D">
        <w:rPr>
          <w:rFonts w:ascii="Palatino Linotype" w:hAnsi="Palatino Linotype"/>
          <w:color w:val="212121"/>
          <w:w w:val="105"/>
        </w:rPr>
        <w:t xml:space="preserve"> attendees, marking the first-ever inclusion of such a performance at this prestigious </w:t>
      </w:r>
      <w:proofErr w:type="gramStart"/>
      <w:r w:rsidRPr="00ED603D">
        <w:rPr>
          <w:rFonts w:ascii="Palatino Linotype" w:hAnsi="Palatino Linotype"/>
          <w:color w:val="212121"/>
          <w:w w:val="105"/>
        </w:rPr>
        <w:t>event</w:t>
      </w:r>
      <w:proofErr w:type="gramEnd"/>
    </w:p>
    <w:p w14:paraId="6B6181A1" w14:textId="7552C4D0" w:rsidR="007730D1" w:rsidRPr="007730D1" w:rsidRDefault="00BC5601" w:rsidP="007730D1">
      <w:pPr>
        <w:pStyle w:val="BodyText"/>
        <w:numPr>
          <w:ilvl w:val="0"/>
          <w:numId w:val="25"/>
        </w:numPr>
        <w:spacing w:before="0" w:after="120"/>
        <w:ind w:left="425" w:right="-40" w:hanging="425"/>
        <w:rPr>
          <w:rFonts w:ascii="Palatino Linotype" w:hAnsi="Palatino Linotype"/>
          <w:color w:val="212121"/>
          <w:w w:val="105"/>
        </w:rPr>
      </w:pPr>
      <w:r w:rsidRPr="00BC5601">
        <w:rPr>
          <w:rFonts w:ascii="Palatino Linotype" w:hAnsi="Palatino Linotype"/>
          <w:color w:val="212121"/>
          <w:w w:val="105"/>
        </w:rPr>
        <w:t xml:space="preserve">Amplified organizational success by driving a remarkable 200% surge in membership and event attendance. Recognized and honored with the esteemed 'MSU Spirit Award,' a first-time achievement in the club's history, underscoring exceptional dedication and contributions to McMaster's vibrant campus </w:t>
      </w:r>
      <w:proofErr w:type="gramStart"/>
      <w:r w:rsidRPr="00BC5601">
        <w:rPr>
          <w:rFonts w:ascii="Palatino Linotype" w:hAnsi="Palatino Linotype"/>
          <w:color w:val="212121"/>
          <w:w w:val="105"/>
        </w:rPr>
        <w:t>culture</w:t>
      </w:r>
      <w:proofErr w:type="gramEnd"/>
    </w:p>
    <w:p w14:paraId="1283C929" w14:textId="2695732A" w:rsidR="006057B9" w:rsidRPr="00F243AE" w:rsidRDefault="00F47E25" w:rsidP="0028429F">
      <w:pPr>
        <w:pStyle w:val="BodyText"/>
        <w:spacing w:before="0"/>
        <w:ind w:left="0" w:right="-40"/>
        <w:rPr>
          <w:rFonts w:ascii="Palatino Linotype" w:hAnsi="Palatino Linotype"/>
          <w:sz w:val="2"/>
          <w:szCs w:val="2"/>
        </w:rPr>
      </w:pPr>
      <w:r w:rsidRPr="009B4886">
        <w:rPr>
          <w:rFonts w:ascii="Palatino Linotype" w:hAnsi="Palatino Linotype"/>
          <w:noProof/>
        </w:rPr>
        <mc:AlternateContent>
          <mc:Choice Requires="wps">
            <w:drawing>
              <wp:anchor distT="0" distB="0" distL="0" distR="0" simplePos="0" relativeHeight="487620608" behindDoc="1" locked="0" layoutInCell="1" allowOverlap="1" wp14:anchorId="36DF00F8" wp14:editId="59E2B16E">
                <wp:simplePos x="0" y="0"/>
                <wp:positionH relativeFrom="page">
                  <wp:posOffset>508000</wp:posOffset>
                </wp:positionH>
                <wp:positionV relativeFrom="paragraph">
                  <wp:posOffset>13393</wp:posOffset>
                </wp:positionV>
                <wp:extent cx="6413500" cy="12700"/>
                <wp:effectExtent l="0" t="0" r="0" b="0"/>
                <wp:wrapTopAndBottom/>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12700"/>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6F93" id="Rectangle 6" o:spid="_x0000_s1026" style="position:absolute;margin-left:40pt;margin-top:1.05pt;width:50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nXM7AEAAMQDAAAOAAAAZHJzL2Uyb0RvYy54bWysU21v0zAQ/o7Ef7D8neaFrmNR0wltGkIa&#13;&#10;MLHxAxzHSSwcnzm7Tcuv5+x0pbBvCEWyfL7z43uee7K+3o+G7RR6DbbmxSLnTFkJrbZ9zb893b15&#13;&#10;x5kPwrbCgFU1PyjPrzevX60nV6kSBjCtQkYg1leTq/kQgquyzMtBjcIvwClLyQ5wFIFC7LMWxUTo&#13;&#10;o8nKPF9lE2DrEKTynk5v5yTfJPyuUzJ86TqvAjM1p95CWjGtTVyzzVpUPQo3aHlsQ/xDF6PQlh49&#13;&#10;Qd2KINgW9QuoUUsED11YSBgz6DotVeJAbIr8LzaPg3AqcSFxvDvJ5P8frPy8e0CmW5rdFWdWjDSj&#13;&#10;r6SasL1RbBX1mZyvqOzRPWBk6N09yO+eEtkfmRh4qmHN9AlaghHbAEmTfYdjvEls2T5JfzhJr/aB&#13;&#10;STpcLYu3FzlNSFKuKC9pG18Q1fNlhz58UDCyuKk5Uo8JXOzufZhLn0tSl2B0e6eNSQH2zY1BthPk&#13;&#10;grKI3xHdn5cZG4stxGszYjxJLCOxWYkG2gORRJitRNanzQD4k7OJbFRz/2MrUHFmPlqa01WxXEbf&#13;&#10;pWB5cVlSgOeZ5jwjrCSomgfO5u1NmL26daj7gV4qEmkL70ncTifiUfi5q2OzZJUk3dHW0Yvncar6&#13;&#10;/fNtfgEAAP//AwBQSwMEFAAGAAgAAAAhAFgjHfrjAAAADAEAAA8AAABkcnMvZG93bnJldi54bWxM&#13;&#10;j0FLw0AQhe+C/2EZwYu0uykqNc2mSFUQFLWtBb1Ns2MSzM6G7DaN/97NSS8DM4/35n3ZcrCN6Knz&#13;&#10;tWMNyVSBIC6cqbnU8L59mMxB+IBssHFMGn7IwzI/PckwNe7Ia+o3oRQxhH2KGqoQ2lRKX1Rk0U9d&#13;&#10;Sxy1L9dZDHHtSmk6PMZw28iZUtfSYs3xQ4UtrSoqvjcHq+EFV/dX/Py5fdsVO3/x1LuP1+ZR6/Oz&#13;&#10;4W4Rx+0CRKAh/DlgZIj9IY/F9u7AxotGw1xFnqBhloAYZXUzHvYaLhOQeSb/Q+S/AAAA//8DAFBL&#13;&#10;AQItABQABgAIAAAAIQC2gziS/gAAAOEBAAATAAAAAAAAAAAAAAAAAAAAAABbQ29udGVudF9UeXBl&#13;&#10;c10ueG1sUEsBAi0AFAAGAAgAAAAhADj9If/WAAAAlAEAAAsAAAAAAAAAAAAAAAAALwEAAF9yZWxz&#13;&#10;Ly5yZWxzUEsBAi0AFAAGAAgAAAAhADMCdczsAQAAxAMAAA4AAAAAAAAAAAAAAAAALgIAAGRycy9l&#13;&#10;Mm9Eb2MueG1sUEsBAi0AFAAGAAgAAAAhAFgjHfrjAAAADAEAAA8AAAAAAAAAAAAAAAAARgQAAGRy&#13;&#10;cy9kb3ducmV2LnhtbFBLBQYAAAAABAAEAPMAAABWBQAAAAA=&#13;&#10;" fillcolor="#212121" stroked="f">
                <v:path arrowok="t"/>
                <w10:wrap type="topAndBottom" anchorx="page"/>
              </v:rect>
            </w:pict>
          </mc:Fallback>
        </mc:AlternateContent>
      </w:r>
    </w:p>
    <w:sectPr w:rsidR="006057B9" w:rsidRPr="00F243AE" w:rsidSect="00596F7A">
      <w:footerReference w:type="even" r:id="rId8"/>
      <w:type w:val="continuous"/>
      <w:pgSz w:w="11910" w:h="16840"/>
      <w:pgMar w:top="224" w:right="762" w:bottom="195"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842B" w14:textId="77777777" w:rsidR="00596F7A" w:rsidRDefault="00596F7A" w:rsidP="003679CC">
      <w:r>
        <w:separator/>
      </w:r>
    </w:p>
  </w:endnote>
  <w:endnote w:type="continuationSeparator" w:id="0">
    <w:p w14:paraId="267286B8" w14:textId="77777777" w:rsidR="00596F7A" w:rsidRDefault="00596F7A" w:rsidP="0036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980908"/>
      <w:docPartObj>
        <w:docPartGallery w:val="Page Numbers (Bottom of Page)"/>
        <w:docPartUnique/>
      </w:docPartObj>
    </w:sdtPr>
    <w:sdtContent>
      <w:p w14:paraId="05F44225" w14:textId="0FDCD059" w:rsidR="003319CC" w:rsidRDefault="003319CC" w:rsidP="00BD2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730D1">
          <w:rPr>
            <w:rStyle w:val="PageNumber"/>
          </w:rPr>
          <w:fldChar w:fldCharType="separate"/>
        </w:r>
        <w:r w:rsidR="007730D1">
          <w:rPr>
            <w:rStyle w:val="PageNumber"/>
            <w:noProof/>
          </w:rPr>
          <w:t>3</w:t>
        </w:r>
        <w:r>
          <w:rPr>
            <w:rStyle w:val="PageNumber"/>
          </w:rPr>
          <w:fldChar w:fldCharType="end"/>
        </w:r>
      </w:p>
    </w:sdtContent>
  </w:sdt>
  <w:p w14:paraId="4B05CEBF" w14:textId="77777777" w:rsidR="003319CC" w:rsidRDefault="003319CC" w:rsidP="003319CC">
    <w:pPr>
      <w:pStyle w:val="Footer"/>
      <w:ind w:right="360"/>
    </w:pPr>
  </w:p>
  <w:p w14:paraId="41C84DA1" w14:textId="77777777" w:rsidR="00C375F9" w:rsidRDefault="00C37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A546" w14:textId="77777777" w:rsidR="00596F7A" w:rsidRDefault="00596F7A" w:rsidP="003679CC">
      <w:r>
        <w:separator/>
      </w:r>
    </w:p>
  </w:footnote>
  <w:footnote w:type="continuationSeparator" w:id="0">
    <w:p w14:paraId="3DA15F69" w14:textId="77777777" w:rsidR="00596F7A" w:rsidRDefault="00596F7A" w:rsidP="0036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35652"/>
    <w:multiLevelType w:val="hybridMultilevel"/>
    <w:tmpl w:val="8C16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2" w15:restartNumberingAfterBreak="0">
    <w:nsid w:val="094E2D4C"/>
    <w:multiLevelType w:val="hybridMultilevel"/>
    <w:tmpl w:val="E64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3793"/>
    <w:multiLevelType w:val="hybridMultilevel"/>
    <w:tmpl w:val="775C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3D4"/>
    <w:multiLevelType w:val="hybridMultilevel"/>
    <w:tmpl w:val="35B858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1A9214A"/>
    <w:multiLevelType w:val="multilevel"/>
    <w:tmpl w:val="9C1A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32EB1"/>
    <w:multiLevelType w:val="hybridMultilevel"/>
    <w:tmpl w:val="E82EE7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9B60143"/>
    <w:multiLevelType w:val="hybridMultilevel"/>
    <w:tmpl w:val="4CC4647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34343"/>
    <w:multiLevelType w:val="hybridMultilevel"/>
    <w:tmpl w:val="A232ED66"/>
    <w:lvl w:ilvl="0" w:tplc="F8C8C2F8">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22555233"/>
    <w:multiLevelType w:val="hybridMultilevel"/>
    <w:tmpl w:val="2F449C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60261A0"/>
    <w:multiLevelType w:val="hybridMultilevel"/>
    <w:tmpl w:val="2AF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07A61"/>
    <w:multiLevelType w:val="hybridMultilevel"/>
    <w:tmpl w:val="AFFC0702"/>
    <w:lvl w:ilvl="0" w:tplc="63D41040">
      <w:numFmt w:val="bullet"/>
      <w:lvlText w:val="•"/>
      <w:lvlJc w:val="left"/>
      <w:pPr>
        <w:ind w:left="3060" w:hanging="200"/>
      </w:pPr>
      <w:rPr>
        <w:rFonts w:ascii="Palatino Linotype" w:eastAsia="Palatino Linotype" w:hAnsi="Palatino Linotype" w:cs="Palatino Linotype" w:hint="default"/>
        <w:color w:val="212121"/>
        <w:w w:val="57"/>
        <w:sz w:val="18"/>
        <w:szCs w:val="18"/>
        <w:lang w:val="en-US" w:eastAsia="en-US" w:bidi="en-US"/>
      </w:rPr>
    </w:lvl>
    <w:lvl w:ilvl="1" w:tplc="BD0870D8">
      <w:numFmt w:val="bullet"/>
      <w:lvlText w:val="•"/>
      <w:lvlJc w:val="left"/>
      <w:pPr>
        <w:ind w:left="3784" w:hanging="200"/>
      </w:pPr>
      <w:rPr>
        <w:rFonts w:hint="default"/>
        <w:lang w:val="en-US" w:eastAsia="en-US" w:bidi="en-US"/>
      </w:rPr>
    </w:lvl>
    <w:lvl w:ilvl="2" w:tplc="79C4C85E">
      <w:numFmt w:val="bullet"/>
      <w:lvlText w:val="•"/>
      <w:lvlJc w:val="left"/>
      <w:pPr>
        <w:ind w:left="4509" w:hanging="200"/>
      </w:pPr>
      <w:rPr>
        <w:rFonts w:hint="default"/>
        <w:lang w:val="en-US" w:eastAsia="en-US" w:bidi="en-US"/>
      </w:rPr>
    </w:lvl>
    <w:lvl w:ilvl="3" w:tplc="30D266C4">
      <w:numFmt w:val="bullet"/>
      <w:lvlText w:val="•"/>
      <w:lvlJc w:val="left"/>
      <w:pPr>
        <w:ind w:left="5233" w:hanging="200"/>
      </w:pPr>
      <w:rPr>
        <w:rFonts w:hint="default"/>
        <w:lang w:val="en-US" w:eastAsia="en-US" w:bidi="en-US"/>
      </w:rPr>
    </w:lvl>
    <w:lvl w:ilvl="4" w:tplc="ED9035A2">
      <w:numFmt w:val="bullet"/>
      <w:lvlText w:val="•"/>
      <w:lvlJc w:val="left"/>
      <w:pPr>
        <w:ind w:left="5958" w:hanging="200"/>
      </w:pPr>
      <w:rPr>
        <w:rFonts w:hint="default"/>
        <w:lang w:val="en-US" w:eastAsia="en-US" w:bidi="en-US"/>
      </w:rPr>
    </w:lvl>
    <w:lvl w:ilvl="5" w:tplc="E85A83B4">
      <w:numFmt w:val="bullet"/>
      <w:lvlText w:val="•"/>
      <w:lvlJc w:val="left"/>
      <w:pPr>
        <w:ind w:left="6682" w:hanging="200"/>
      </w:pPr>
      <w:rPr>
        <w:rFonts w:hint="default"/>
        <w:lang w:val="en-US" w:eastAsia="en-US" w:bidi="en-US"/>
      </w:rPr>
    </w:lvl>
    <w:lvl w:ilvl="6" w:tplc="F12CEFA0">
      <w:numFmt w:val="bullet"/>
      <w:lvlText w:val="•"/>
      <w:lvlJc w:val="left"/>
      <w:pPr>
        <w:ind w:left="7407" w:hanging="200"/>
      </w:pPr>
      <w:rPr>
        <w:rFonts w:hint="default"/>
        <w:lang w:val="en-US" w:eastAsia="en-US" w:bidi="en-US"/>
      </w:rPr>
    </w:lvl>
    <w:lvl w:ilvl="7" w:tplc="827E7A44">
      <w:numFmt w:val="bullet"/>
      <w:lvlText w:val="•"/>
      <w:lvlJc w:val="left"/>
      <w:pPr>
        <w:ind w:left="8131" w:hanging="200"/>
      </w:pPr>
      <w:rPr>
        <w:rFonts w:hint="default"/>
        <w:lang w:val="en-US" w:eastAsia="en-US" w:bidi="en-US"/>
      </w:rPr>
    </w:lvl>
    <w:lvl w:ilvl="8" w:tplc="17FECD8A">
      <w:numFmt w:val="bullet"/>
      <w:lvlText w:val="•"/>
      <w:lvlJc w:val="left"/>
      <w:pPr>
        <w:ind w:left="8856" w:hanging="200"/>
      </w:pPr>
      <w:rPr>
        <w:rFonts w:hint="default"/>
        <w:lang w:val="en-US" w:eastAsia="en-US" w:bidi="en-US"/>
      </w:rPr>
    </w:lvl>
  </w:abstractNum>
  <w:abstractNum w:abstractNumId="12" w15:restartNumberingAfterBreak="0">
    <w:nsid w:val="2B81291A"/>
    <w:multiLevelType w:val="hybridMultilevel"/>
    <w:tmpl w:val="095A05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E1C288F"/>
    <w:multiLevelType w:val="hybridMultilevel"/>
    <w:tmpl w:val="69DEE7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F022152"/>
    <w:multiLevelType w:val="hybridMultilevel"/>
    <w:tmpl w:val="0460343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2F6A449F"/>
    <w:multiLevelType w:val="hybridMultilevel"/>
    <w:tmpl w:val="9E7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80EB2"/>
    <w:multiLevelType w:val="hybridMultilevel"/>
    <w:tmpl w:val="09E28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42F3D1B"/>
    <w:multiLevelType w:val="hybridMultilevel"/>
    <w:tmpl w:val="FF8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D6186"/>
    <w:multiLevelType w:val="hybridMultilevel"/>
    <w:tmpl w:val="5A3A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84648"/>
    <w:multiLevelType w:val="hybridMultilevel"/>
    <w:tmpl w:val="99C6B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CFA0A24"/>
    <w:multiLevelType w:val="hybridMultilevel"/>
    <w:tmpl w:val="B27CAE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13C4DCE"/>
    <w:multiLevelType w:val="hybridMultilevel"/>
    <w:tmpl w:val="3FC4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91D2A"/>
    <w:multiLevelType w:val="hybridMultilevel"/>
    <w:tmpl w:val="22C8A5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B360A78"/>
    <w:multiLevelType w:val="hybridMultilevel"/>
    <w:tmpl w:val="A9CED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CFB0A96"/>
    <w:multiLevelType w:val="hybridMultilevel"/>
    <w:tmpl w:val="762A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34424"/>
    <w:multiLevelType w:val="hybridMultilevel"/>
    <w:tmpl w:val="A7586BCA"/>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6" w15:restartNumberingAfterBreak="0">
    <w:nsid w:val="50EA663D"/>
    <w:multiLevelType w:val="hybridMultilevel"/>
    <w:tmpl w:val="0C58F2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1917412"/>
    <w:multiLevelType w:val="hybridMultilevel"/>
    <w:tmpl w:val="721AD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2B07A79"/>
    <w:multiLevelType w:val="hybridMultilevel"/>
    <w:tmpl w:val="EBF4B9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49065F5"/>
    <w:multiLevelType w:val="hybridMultilevel"/>
    <w:tmpl w:val="71E6DE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51E1B60"/>
    <w:multiLevelType w:val="hybridMultilevel"/>
    <w:tmpl w:val="AC4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32A7B"/>
    <w:multiLevelType w:val="hybridMultilevel"/>
    <w:tmpl w:val="F9165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52723B"/>
    <w:multiLevelType w:val="hybridMultilevel"/>
    <w:tmpl w:val="00D423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F3D0452"/>
    <w:multiLevelType w:val="hybridMultilevel"/>
    <w:tmpl w:val="E38881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10D05BF"/>
    <w:multiLevelType w:val="hybridMultilevel"/>
    <w:tmpl w:val="5F08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41493"/>
    <w:multiLevelType w:val="hybridMultilevel"/>
    <w:tmpl w:val="157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B4431"/>
    <w:multiLevelType w:val="hybridMultilevel"/>
    <w:tmpl w:val="B6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75323"/>
    <w:multiLevelType w:val="hybridMultilevel"/>
    <w:tmpl w:val="5E5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655CC"/>
    <w:multiLevelType w:val="hybridMultilevel"/>
    <w:tmpl w:val="5B8687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189523E"/>
    <w:multiLevelType w:val="hybridMultilevel"/>
    <w:tmpl w:val="B2526E40"/>
    <w:lvl w:ilvl="0" w:tplc="3F7A9806">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E7AAD"/>
    <w:multiLevelType w:val="hybridMultilevel"/>
    <w:tmpl w:val="0A1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F512D"/>
    <w:multiLevelType w:val="hybridMultilevel"/>
    <w:tmpl w:val="8F52DA9A"/>
    <w:lvl w:ilvl="0" w:tplc="C5B2E65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FB23D7"/>
    <w:multiLevelType w:val="hybridMultilevel"/>
    <w:tmpl w:val="5E96212C"/>
    <w:lvl w:ilvl="0" w:tplc="FCC495D4">
      <w:numFmt w:val="bullet"/>
      <w:lvlText w:val="•"/>
      <w:lvlJc w:val="left"/>
      <w:pPr>
        <w:ind w:left="3060" w:hanging="200"/>
      </w:pPr>
      <w:rPr>
        <w:rFonts w:ascii="PMingLiU" w:eastAsia="PMingLiU" w:hAnsi="PMingLiU" w:cs="PMingLiU" w:hint="default"/>
        <w:color w:val="212121"/>
        <w:w w:val="34"/>
        <w:sz w:val="18"/>
        <w:szCs w:val="18"/>
        <w:lang w:val="en-US" w:eastAsia="en-US" w:bidi="ar-SA"/>
      </w:rPr>
    </w:lvl>
    <w:lvl w:ilvl="1" w:tplc="60309340">
      <w:numFmt w:val="bullet"/>
      <w:lvlText w:val="•"/>
      <w:lvlJc w:val="left"/>
      <w:pPr>
        <w:ind w:left="3784" w:hanging="200"/>
      </w:pPr>
      <w:rPr>
        <w:rFonts w:hint="default"/>
        <w:lang w:val="en-US" w:eastAsia="en-US" w:bidi="ar-SA"/>
      </w:rPr>
    </w:lvl>
    <w:lvl w:ilvl="2" w:tplc="990865C0">
      <w:numFmt w:val="bullet"/>
      <w:lvlText w:val="•"/>
      <w:lvlJc w:val="left"/>
      <w:pPr>
        <w:ind w:left="4509" w:hanging="200"/>
      </w:pPr>
      <w:rPr>
        <w:rFonts w:hint="default"/>
        <w:lang w:val="en-US" w:eastAsia="en-US" w:bidi="ar-SA"/>
      </w:rPr>
    </w:lvl>
    <w:lvl w:ilvl="3" w:tplc="0358A74A">
      <w:numFmt w:val="bullet"/>
      <w:lvlText w:val="•"/>
      <w:lvlJc w:val="left"/>
      <w:pPr>
        <w:ind w:left="5233" w:hanging="200"/>
      </w:pPr>
      <w:rPr>
        <w:rFonts w:hint="default"/>
        <w:lang w:val="en-US" w:eastAsia="en-US" w:bidi="ar-SA"/>
      </w:rPr>
    </w:lvl>
    <w:lvl w:ilvl="4" w:tplc="2B4E9CCE">
      <w:numFmt w:val="bullet"/>
      <w:lvlText w:val="•"/>
      <w:lvlJc w:val="left"/>
      <w:pPr>
        <w:ind w:left="5958" w:hanging="200"/>
      </w:pPr>
      <w:rPr>
        <w:rFonts w:hint="default"/>
        <w:lang w:val="en-US" w:eastAsia="en-US" w:bidi="ar-SA"/>
      </w:rPr>
    </w:lvl>
    <w:lvl w:ilvl="5" w:tplc="2990C6FA">
      <w:numFmt w:val="bullet"/>
      <w:lvlText w:val="•"/>
      <w:lvlJc w:val="left"/>
      <w:pPr>
        <w:ind w:left="6682" w:hanging="200"/>
      </w:pPr>
      <w:rPr>
        <w:rFonts w:hint="default"/>
        <w:lang w:val="en-US" w:eastAsia="en-US" w:bidi="ar-SA"/>
      </w:rPr>
    </w:lvl>
    <w:lvl w:ilvl="6" w:tplc="1BB080FC">
      <w:numFmt w:val="bullet"/>
      <w:lvlText w:val="•"/>
      <w:lvlJc w:val="left"/>
      <w:pPr>
        <w:ind w:left="7407" w:hanging="200"/>
      </w:pPr>
      <w:rPr>
        <w:rFonts w:hint="default"/>
        <w:lang w:val="en-US" w:eastAsia="en-US" w:bidi="ar-SA"/>
      </w:rPr>
    </w:lvl>
    <w:lvl w:ilvl="7" w:tplc="C6B21D0C">
      <w:numFmt w:val="bullet"/>
      <w:lvlText w:val="•"/>
      <w:lvlJc w:val="left"/>
      <w:pPr>
        <w:ind w:left="8131" w:hanging="200"/>
      </w:pPr>
      <w:rPr>
        <w:rFonts w:hint="default"/>
        <w:lang w:val="en-US" w:eastAsia="en-US" w:bidi="ar-SA"/>
      </w:rPr>
    </w:lvl>
    <w:lvl w:ilvl="8" w:tplc="C57497B4">
      <w:numFmt w:val="bullet"/>
      <w:lvlText w:val="•"/>
      <w:lvlJc w:val="left"/>
      <w:pPr>
        <w:ind w:left="8856" w:hanging="200"/>
      </w:pPr>
      <w:rPr>
        <w:rFonts w:hint="default"/>
        <w:lang w:val="en-US" w:eastAsia="en-US" w:bidi="ar-SA"/>
      </w:rPr>
    </w:lvl>
  </w:abstractNum>
  <w:abstractNum w:abstractNumId="43" w15:restartNumberingAfterBreak="0">
    <w:nsid w:val="769515AC"/>
    <w:multiLevelType w:val="hybridMultilevel"/>
    <w:tmpl w:val="AA400104"/>
    <w:lvl w:ilvl="0" w:tplc="4E54639C">
      <w:start w:val="1"/>
      <w:numFmt w:val="bullet"/>
      <w:lvlText w:val=""/>
      <w:lvlJc w:val="left"/>
      <w:pPr>
        <w:ind w:left="1004" w:hanging="360"/>
      </w:pPr>
      <w:rPr>
        <w:rFonts w:ascii="Symbol" w:hAnsi="Symbol" w:hint="default"/>
        <w:sz w:val="18"/>
        <w:szCs w:val="1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76CF3548"/>
    <w:multiLevelType w:val="hybridMultilevel"/>
    <w:tmpl w:val="61FEE7A6"/>
    <w:lvl w:ilvl="0" w:tplc="EAB0F31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2485D"/>
    <w:multiLevelType w:val="hybridMultilevel"/>
    <w:tmpl w:val="9C50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753C4"/>
    <w:multiLevelType w:val="hybridMultilevel"/>
    <w:tmpl w:val="8B2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03D30"/>
    <w:multiLevelType w:val="hybridMultilevel"/>
    <w:tmpl w:val="35E2A9F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8" w15:restartNumberingAfterBreak="0">
    <w:nsid w:val="798246E6"/>
    <w:multiLevelType w:val="hybridMultilevel"/>
    <w:tmpl w:val="33EE7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FA5204C"/>
    <w:multiLevelType w:val="hybridMultilevel"/>
    <w:tmpl w:val="752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C45B24"/>
    <w:multiLevelType w:val="hybridMultilevel"/>
    <w:tmpl w:val="93C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652492">
    <w:abstractNumId w:val="42"/>
  </w:num>
  <w:num w:numId="2" w16cid:durableId="321591353">
    <w:abstractNumId w:val="11"/>
  </w:num>
  <w:num w:numId="3" w16cid:durableId="1849902719">
    <w:abstractNumId w:val="43"/>
  </w:num>
  <w:num w:numId="4" w16cid:durableId="866410467">
    <w:abstractNumId w:val="4"/>
  </w:num>
  <w:num w:numId="5" w16cid:durableId="1500001940">
    <w:abstractNumId w:val="13"/>
  </w:num>
  <w:num w:numId="6" w16cid:durableId="1169902578">
    <w:abstractNumId w:val="47"/>
  </w:num>
  <w:num w:numId="7" w16cid:durableId="1284077307">
    <w:abstractNumId w:val="5"/>
  </w:num>
  <w:num w:numId="8" w16cid:durableId="1180581272">
    <w:abstractNumId w:val="6"/>
  </w:num>
  <w:num w:numId="9" w16cid:durableId="1591349448">
    <w:abstractNumId w:val="29"/>
  </w:num>
  <w:num w:numId="10" w16cid:durableId="1967000371">
    <w:abstractNumId w:val="35"/>
  </w:num>
  <w:num w:numId="11" w16cid:durableId="151797448">
    <w:abstractNumId w:val="44"/>
  </w:num>
  <w:num w:numId="12" w16cid:durableId="1965771316">
    <w:abstractNumId w:val="46"/>
  </w:num>
  <w:num w:numId="13" w16cid:durableId="1900364845">
    <w:abstractNumId w:val="16"/>
  </w:num>
  <w:num w:numId="14" w16cid:durableId="595405923">
    <w:abstractNumId w:val="37"/>
  </w:num>
  <w:num w:numId="15" w16cid:durableId="912274395">
    <w:abstractNumId w:val="9"/>
  </w:num>
  <w:num w:numId="16" w16cid:durableId="1591038670">
    <w:abstractNumId w:val="32"/>
  </w:num>
  <w:num w:numId="17" w16cid:durableId="1625766441">
    <w:abstractNumId w:val="18"/>
  </w:num>
  <w:num w:numId="18" w16cid:durableId="307322649">
    <w:abstractNumId w:val="41"/>
  </w:num>
  <w:num w:numId="19" w16cid:durableId="127935417">
    <w:abstractNumId w:val="28"/>
  </w:num>
  <w:num w:numId="20" w16cid:durableId="205260700">
    <w:abstractNumId w:val="36"/>
  </w:num>
  <w:num w:numId="21" w16cid:durableId="627204694">
    <w:abstractNumId w:val="48"/>
  </w:num>
  <w:num w:numId="22" w16cid:durableId="706102230">
    <w:abstractNumId w:val="24"/>
  </w:num>
  <w:num w:numId="23" w16cid:durableId="922881482">
    <w:abstractNumId w:val="26"/>
  </w:num>
  <w:num w:numId="24" w16cid:durableId="1482389066">
    <w:abstractNumId w:val="17"/>
  </w:num>
  <w:num w:numId="25" w16cid:durableId="989938884">
    <w:abstractNumId w:val="12"/>
  </w:num>
  <w:num w:numId="26" w16cid:durableId="1237089060">
    <w:abstractNumId w:val="33"/>
  </w:num>
  <w:num w:numId="27" w16cid:durableId="19941552">
    <w:abstractNumId w:val="19"/>
  </w:num>
  <w:num w:numId="28" w16cid:durableId="618293520">
    <w:abstractNumId w:val="20"/>
  </w:num>
  <w:num w:numId="29" w16cid:durableId="67920230">
    <w:abstractNumId w:val="22"/>
  </w:num>
  <w:num w:numId="30" w16cid:durableId="629896796">
    <w:abstractNumId w:val="38"/>
  </w:num>
  <w:num w:numId="31" w16cid:durableId="2086684771">
    <w:abstractNumId w:val="21"/>
  </w:num>
  <w:num w:numId="32" w16cid:durableId="1949698099">
    <w:abstractNumId w:val="34"/>
  </w:num>
  <w:num w:numId="33" w16cid:durableId="32270776">
    <w:abstractNumId w:val="27"/>
  </w:num>
  <w:num w:numId="34" w16cid:durableId="1229271898">
    <w:abstractNumId w:val="23"/>
  </w:num>
  <w:num w:numId="35" w16cid:durableId="555288097">
    <w:abstractNumId w:val="7"/>
  </w:num>
  <w:num w:numId="36" w16cid:durableId="1571816948">
    <w:abstractNumId w:val="40"/>
  </w:num>
  <w:num w:numId="37" w16cid:durableId="189228801">
    <w:abstractNumId w:val="10"/>
  </w:num>
  <w:num w:numId="38" w16cid:durableId="911162615">
    <w:abstractNumId w:val="0"/>
  </w:num>
  <w:num w:numId="39" w16cid:durableId="1473476149">
    <w:abstractNumId w:val="25"/>
  </w:num>
  <w:num w:numId="40" w16cid:durableId="1330593037">
    <w:abstractNumId w:val="2"/>
  </w:num>
  <w:num w:numId="41" w16cid:durableId="61610712">
    <w:abstractNumId w:val="15"/>
  </w:num>
  <w:num w:numId="42" w16cid:durableId="1184632820">
    <w:abstractNumId w:val="30"/>
  </w:num>
  <w:num w:numId="43" w16cid:durableId="1339432199">
    <w:abstractNumId w:val="14"/>
  </w:num>
  <w:num w:numId="44" w16cid:durableId="246769163">
    <w:abstractNumId w:val="3"/>
  </w:num>
  <w:num w:numId="45" w16cid:durableId="520165502">
    <w:abstractNumId w:val="45"/>
  </w:num>
  <w:num w:numId="46" w16cid:durableId="1624648659">
    <w:abstractNumId w:val="49"/>
  </w:num>
  <w:num w:numId="47" w16cid:durableId="1145708681">
    <w:abstractNumId w:val="50"/>
  </w:num>
  <w:num w:numId="48" w16cid:durableId="569923254">
    <w:abstractNumId w:val="8"/>
  </w:num>
  <w:num w:numId="49" w16cid:durableId="1251428188">
    <w:abstractNumId w:val="1"/>
  </w:num>
  <w:num w:numId="50" w16cid:durableId="1061245759">
    <w:abstractNumId w:val="31"/>
  </w:num>
  <w:num w:numId="51" w16cid:durableId="10126858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95"/>
    <w:rsid w:val="000015DA"/>
    <w:rsid w:val="00001AB7"/>
    <w:rsid w:val="00003609"/>
    <w:rsid w:val="00003E27"/>
    <w:rsid w:val="000052DD"/>
    <w:rsid w:val="000053F1"/>
    <w:rsid w:val="0000795F"/>
    <w:rsid w:val="00007C24"/>
    <w:rsid w:val="00010D67"/>
    <w:rsid w:val="00011852"/>
    <w:rsid w:val="00012C8B"/>
    <w:rsid w:val="00015831"/>
    <w:rsid w:val="000170F5"/>
    <w:rsid w:val="000179E5"/>
    <w:rsid w:val="00021B98"/>
    <w:rsid w:val="000221A1"/>
    <w:rsid w:val="000225C4"/>
    <w:rsid w:val="0002261C"/>
    <w:rsid w:val="00024170"/>
    <w:rsid w:val="00024BAB"/>
    <w:rsid w:val="00026278"/>
    <w:rsid w:val="00030523"/>
    <w:rsid w:val="00031DCD"/>
    <w:rsid w:val="000321CD"/>
    <w:rsid w:val="00033988"/>
    <w:rsid w:val="00034C63"/>
    <w:rsid w:val="00034EA3"/>
    <w:rsid w:val="0004272B"/>
    <w:rsid w:val="00042CA2"/>
    <w:rsid w:val="000434D3"/>
    <w:rsid w:val="000436B6"/>
    <w:rsid w:val="00043AFB"/>
    <w:rsid w:val="000454C2"/>
    <w:rsid w:val="00046355"/>
    <w:rsid w:val="000463D2"/>
    <w:rsid w:val="00046B62"/>
    <w:rsid w:val="0004714D"/>
    <w:rsid w:val="00047393"/>
    <w:rsid w:val="00047CB1"/>
    <w:rsid w:val="00051B32"/>
    <w:rsid w:val="0005335C"/>
    <w:rsid w:val="00056687"/>
    <w:rsid w:val="00060C56"/>
    <w:rsid w:val="00061D29"/>
    <w:rsid w:val="00062FEF"/>
    <w:rsid w:val="0006302D"/>
    <w:rsid w:val="00063540"/>
    <w:rsid w:val="00064139"/>
    <w:rsid w:val="00064B92"/>
    <w:rsid w:val="000650FB"/>
    <w:rsid w:val="0006559A"/>
    <w:rsid w:val="00066F05"/>
    <w:rsid w:val="00067D3A"/>
    <w:rsid w:val="00071F88"/>
    <w:rsid w:val="000722F2"/>
    <w:rsid w:val="0007495C"/>
    <w:rsid w:val="00075205"/>
    <w:rsid w:val="00077A9C"/>
    <w:rsid w:val="000805DD"/>
    <w:rsid w:val="00080711"/>
    <w:rsid w:val="0008199F"/>
    <w:rsid w:val="00082DAB"/>
    <w:rsid w:val="00083404"/>
    <w:rsid w:val="00083E30"/>
    <w:rsid w:val="0008568C"/>
    <w:rsid w:val="00085B01"/>
    <w:rsid w:val="000868D1"/>
    <w:rsid w:val="00091075"/>
    <w:rsid w:val="00092C10"/>
    <w:rsid w:val="00094155"/>
    <w:rsid w:val="00094325"/>
    <w:rsid w:val="00095763"/>
    <w:rsid w:val="00096809"/>
    <w:rsid w:val="00096A24"/>
    <w:rsid w:val="00096F2E"/>
    <w:rsid w:val="00097D2E"/>
    <w:rsid w:val="000A066D"/>
    <w:rsid w:val="000A0C41"/>
    <w:rsid w:val="000A2002"/>
    <w:rsid w:val="000A611C"/>
    <w:rsid w:val="000A6A3B"/>
    <w:rsid w:val="000A6C2B"/>
    <w:rsid w:val="000B167B"/>
    <w:rsid w:val="000B1BEC"/>
    <w:rsid w:val="000B2CE1"/>
    <w:rsid w:val="000B3306"/>
    <w:rsid w:val="000B3D53"/>
    <w:rsid w:val="000B45E2"/>
    <w:rsid w:val="000B4A7E"/>
    <w:rsid w:val="000B4BAD"/>
    <w:rsid w:val="000B59A7"/>
    <w:rsid w:val="000B5F2A"/>
    <w:rsid w:val="000B6A05"/>
    <w:rsid w:val="000B7158"/>
    <w:rsid w:val="000B7809"/>
    <w:rsid w:val="000B7A39"/>
    <w:rsid w:val="000C0CFE"/>
    <w:rsid w:val="000C1B09"/>
    <w:rsid w:val="000C4D3A"/>
    <w:rsid w:val="000C4EC3"/>
    <w:rsid w:val="000C7A9C"/>
    <w:rsid w:val="000D0C6E"/>
    <w:rsid w:val="000D1028"/>
    <w:rsid w:val="000D251F"/>
    <w:rsid w:val="000D2E1C"/>
    <w:rsid w:val="000D45B2"/>
    <w:rsid w:val="000D4793"/>
    <w:rsid w:val="000D6068"/>
    <w:rsid w:val="000D7B2D"/>
    <w:rsid w:val="000E17B4"/>
    <w:rsid w:val="000E1C7F"/>
    <w:rsid w:val="000E3524"/>
    <w:rsid w:val="000E38EB"/>
    <w:rsid w:val="000E63AF"/>
    <w:rsid w:val="000E6564"/>
    <w:rsid w:val="000E6926"/>
    <w:rsid w:val="000E70E8"/>
    <w:rsid w:val="000E7714"/>
    <w:rsid w:val="000E79C0"/>
    <w:rsid w:val="000F488B"/>
    <w:rsid w:val="000F4DDB"/>
    <w:rsid w:val="000F6287"/>
    <w:rsid w:val="000F7C14"/>
    <w:rsid w:val="001018EC"/>
    <w:rsid w:val="00102AA0"/>
    <w:rsid w:val="001033CB"/>
    <w:rsid w:val="00103D37"/>
    <w:rsid w:val="00104B7A"/>
    <w:rsid w:val="00105640"/>
    <w:rsid w:val="00105E74"/>
    <w:rsid w:val="00107024"/>
    <w:rsid w:val="0010776A"/>
    <w:rsid w:val="001104B9"/>
    <w:rsid w:val="00111548"/>
    <w:rsid w:val="0011304D"/>
    <w:rsid w:val="001138B6"/>
    <w:rsid w:val="0011423A"/>
    <w:rsid w:val="00114AD2"/>
    <w:rsid w:val="0011599F"/>
    <w:rsid w:val="00116232"/>
    <w:rsid w:val="00116466"/>
    <w:rsid w:val="00116D8D"/>
    <w:rsid w:val="0012102C"/>
    <w:rsid w:val="001236CC"/>
    <w:rsid w:val="001266E7"/>
    <w:rsid w:val="00126EAC"/>
    <w:rsid w:val="00131729"/>
    <w:rsid w:val="00131DD1"/>
    <w:rsid w:val="00134E56"/>
    <w:rsid w:val="00137481"/>
    <w:rsid w:val="001402AC"/>
    <w:rsid w:val="0014172D"/>
    <w:rsid w:val="001422B1"/>
    <w:rsid w:val="00142D8B"/>
    <w:rsid w:val="00143E21"/>
    <w:rsid w:val="001461D6"/>
    <w:rsid w:val="00146C90"/>
    <w:rsid w:val="00147C10"/>
    <w:rsid w:val="001503C4"/>
    <w:rsid w:val="001504BC"/>
    <w:rsid w:val="001517B2"/>
    <w:rsid w:val="00152649"/>
    <w:rsid w:val="00152B7B"/>
    <w:rsid w:val="0015360D"/>
    <w:rsid w:val="0015620F"/>
    <w:rsid w:val="0015624C"/>
    <w:rsid w:val="001575B8"/>
    <w:rsid w:val="00162421"/>
    <w:rsid w:val="00163AFC"/>
    <w:rsid w:val="001655B2"/>
    <w:rsid w:val="00165796"/>
    <w:rsid w:val="001675F0"/>
    <w:rsid w:val="00167A1F"/>
    <w:rsid w:val="00170E4D"/>
    <w:rsid w:val="00170FD8"/>
    <w:rsid w:val="00172533"/>
    <w:rsid w:val="001727F1"/>
    <w:rsid w:val="001754AA"/>
    <w:rsid w:val="00175609"/>
    <w:rsid w:val="001766C3"/>
    <w:rsid w:val="00177183"/>
    <w:rsid w:val="001772F7"/>
    <w:rsid w:val="00180AC7"/>
    <w:rsid w:val="00181F06"/>
    <w:rsid w:val="00181F3F"/>
    <w:rsid w:val="001826B1"/>
    <w:rsid w:val="0018310D"/>
    <w:rsid w:val="00183767"/>
    <w:rsid w:val="001838BA"/>
    <w:rsid w:val="00183AD8"/>
    <w:rsid w:val="00183FCF"/>
    <w:rsid w:val="0018674F"/>
    <w:rsid w:val="00186E0E"/>
    <w:rsid w:val="001932D1"/>
    <w:rsid w:val="00197B1A"/>
    <w:rsid w:val="001A21D5"/>
    <w:rsid w:val="001A32BF"/>
    <w:rsid w:val="001A3D82"/>
    <w:rsid w:val="001A46B4"/>
    <w:rsid w:val="001B1153"/>
    <w:rsid w:val="001B1590"/>
    <w:rsid w:val="001B1DD4"/>
    <w:rsid w:val="001B343F"/>
    <w:rsid w:val="001B488F"/>
    <w:rsid w:val="001B6444"/>
    <w:rsid w:val="001C0083"/>
    <w:rsid w:val="001C2546"/>
    <w:rsid w:val="001C48AF"/>
    <w:rsid w:val="001C5509"/>
    <w:rsid w:val="001C7C33"/>
    <w:rsid w:val="001C7D4F"/>
    <w:rsid w:val="001D1504"/>
    <w:rsid w:val="001D1D3E"/>
    <w:rsid w:val="001D2A14"/>
    <w:rsid w:val="001D45A8"/>
    <w:rsid w:val="001D5CCA"/>
    <w:rsid w:val="001D65A4"/>
    <w:rsid w:val="001D7160"/>
    <w:rsid w:val="001E00D2"/>
    <w:rsid w:val="001E0727"/>
    <w:rsid w:val="001E11C5"/>
    <w:rsid w:val="001E18B6"/>
    <w:rsid w:val="001E5548"/>
    <w:rsid w:val="001E6531"/>
    <w:rsid w:val="001E65F3"/>
    <w:rsid w:val="001E69A0"/>
    <w:rsid w:val="001E7CB1"/>
    <w:rsid w:val="001F0232"/>
    <w:rsid w:val="001F0A05"/>
    <w:rsid w:val="001F0F6E"/>
    <w:rsid w:val="001F18E9"/>
    <w:rsid w:val="001F2AA1"/>
    <w:rsid w:val="001F3A19"/>
    <w:rsid w:val="001F528F"/>
    <w:rsid w:val="002010DB"/>
    <w:rsid w:val="00201BF5"/>
    <w:rsid w:val="00202217"/>
    <w:rsid w:val="00202F5B"/>
    <w:rsid w:val="00203F0C"/>
    <w:rsid w:val="002042AD"/>
    <w:rsid w:val="0020513A"/>
    <w:rsid w:val="00210285"/>
    <w:rsid w:val="00212975"/>
    <w:rsid w:val="002132FD"/>
    <w:rsid w:val="00213557"/>
    <w:rsid w:val="00214453"/>
    <w:rsid w:val="0021586A"/>
    <w:rsid w:val="00216848"/>
    <w:rsid w:val="00217BAB"/>
    <w:rsid w:val="00220505"/>
    <w:rsid w:val="0022107E"/>
    <w:rsid w:val="0022423C"/>
    <w:rsid w:val="002249D5"/>
    <w:rsid w:val="0023041A"/>
    <w:rsid w:val="00230643"/>
    <w:rsid w:val="00232509"/>
    <w:rsid w:val="0023306B"/>
    <w:rsid w:val="002330FC"/>
    <w:rsid w:val="00233AE7"/>
    <w:rsid w:val="00235797"/>
    <w:rsid w:val="00240B49"/>
    <w:rsid w:val="00240F3F"/>
    <w:rsid w:val="00241EEB"/>
    <w:rsid w:val="00242471"/>
    <w:rsid w:val="00242F8E"/>
    <w:rsid w:val="00243CDD"/>
    <w:rsid w:val="00244E55"/>
    <w:rsid w:val="002451BB"/>
    <w:rsid w:val="002453AF"/>
    <w:rsid w:val="0024686F"/>
    <w:rsid w:val="00250F1C"/>
    <w:rsid w:val="0025204C"/>
    <w:rsid w:val="002566C4"/>
    <w:rsid w:val="0025778F"/>
    <w:rsid w:val="00257A98"/>
    <w:rsid w:val="00260E4E"/>
    <w:rsid w:val="002616BE"/>
    <w:rsid w:val="00265CEA"/>
    <w:rsid w:val="002677EC"/>
    <w:rsid w:val="00267D43"/>
    <w:rsid w:val="0027025F"/>
    <w:rsid w:val="002707C8"/>
    <w:rsid w:val="00271060"/>
    <w:rsid w:val="00272A56"/>
    <w:rsid w:val="00273F9B"/>
    <w:rsid w:val="002754B6"/>
    <w:rsid w:val="00280402"/>
    <w:rsid w:val="002807C9"/>
    <w:rsid w:val="0028173C"/>
    <w:rsid w:val="00281963"/>
    <w:rsid w:val="00282425"/>
    <w:rsid w:val="002841BB"/>
    <w:rsid w:val="0028429F"/>
    <w:rsid w:val="002854D4"/>
    <w:rsid w:val="00287821"/>
    <w:rsid w:val="0029061C"/>
    <w:rsid w:val="00291BAE"/>
    <w:rsid w:val="00292719"/>
    <w:rsid w:val="00292B8B"/>
    <w:rsid w:val="00292BA0"/>
    <w:rsid w:val="0029304C"/>
    <w:rsid w:val="0029399C"/>
    <w:rsid w:val="00293EA8"/>
    <w:rsid w:val="00294057"/>
    <w:rsid w:val="002952B8"/>
    <w:rsid w:val="002954DC"/>
    <w:rsid w:val="00295C5B"/>
    <w:rsid w:val="002A10DD"/>
    <w:rsid w:val="002A1EDE"/>
    <w:rsid w:val="002A212F"/>
    <w:rsid w:val="002A2317"/>
    <w:rsid w:val="002A524C"/>
    <w:rsid w:val="002A5626"/>
    <w:rsid w:val="002A5FA5"/>
    <w:rsid w:val="002A5FFD"/>
    <w:rsid w:val="002A6CAB"/>
    <w:rsid w:val="002A7041"/>
    <w:rsid w:val="002A74AC"/>
    <w:rsid w:val="002A7704"/>
    <w:rsid w:val="002B0383"/>
    <w:rsid w:val="002B157C"/>
    <w:rsid w:val="002B314F"/>
    <w:rsid w:val="002B34D5"/>
    <w:rsid w:val="002B467D"/>
    <w:rsid w:val="002B68DA"/>
    <w:rsid w:val="002C20D4"/>
    <w:rsid w:val="002C3B7C"/>
    <w:rsid w:val="002C6EAD"/>
    <w:rsid w:val="002C7304"/>
    <w:rsid w:val="002C7674"/>
    <w:rsid w:val="002C7A56"/>
    <w:rsid w:val="002D0997"/>
    <w:rsid w:val="002D21EC"/>
    <w:rsid w:val="002D3105"/>
    <w:rsid w:val="002D7A2F"/>
    <w:rsid w:val="002E0BCD"/>
    <w:rsid w:val="002E1F0D"/>
    <w:rsid w:val="002E593B"/>
    <w:rsid w:val="002E6E27"/>
    <w:rsid w:val="002F1F2A"/>
    <w:rsid w:val="002F2AFD"/>
    <w:rsid w:val="002F3F3E"/>
    <w:rsid w:val="002F43E5"/>
    <w:rsid w:val="002F5283"/>
    <w:rsid w:val="002F671C"/>
    <w:rsid w:val="002F67E0"/>
    <w:rsid w:val="002F7D19"/>
    <w:rsid w:val="00301C15"/>
    <w:rsid w:val="00303890"/>
    <w:rsid w:val="00303A4D"/>
    <w:rsid w:val="0030429E"/>
    <w:rsid w:val="00304C5D"/>
    <w:rsid w:val="00305579"/>
    <w:rsid w:val="00306171"/>
    <w:rsid w:val="003076A6"/>
    <w:rsid w:val="00310357"/>
    <w:rsid w:val="00312C1D"/>
    <w:rsid w:val="00313208"/>
    <w:rsid w:val="00314AAF"/>
    <w:rsid w:val="00314C44"/>
    <w:rsid w:val="00315453"/>
    <w:rsid w:val="003154D7"/>
    <w:rsid w:val="00315936"/>
    <w:rsid w:val="00316DA3"/>
    <w:rsid w:val="00321623"/>
    <w:rsid w:val="003224D4"/>
    <w:rsid w:val="00323104"/>
    <w:rsid w:val="00323DB3"/>
    <w:rsid w:val="00326C34"/>
    <w:rsid w:val="00330011"/>
    <w:rsid w:val="0033128D"/>
    <w:rsid w:val="003319CC"/>
    <w:rsid w:val="00335688"/>
    <w:rsid w:val="00335DAC"/>
    <w:rsid w:val="00336A86"/>
    <w:rsid w:val="003408D9"/>
    <w:rsid w:val="00341884"/>
    <w:rsid w:val="00342B1F"/>
    <w:rsid w:val="00343721"/>
    <w:rsid w:val="003438E1"/>
    <w:rsid w:val="00343CEF"/>
    <w:rsid w:val="003445D9"/>
    <w:rsid w:val="0034566E"/>
    <w:rsid w:val="0034633E"/>
    <w:rsid w:val="00346DE2"/>
    <w:rsid w:val="003501BC"/>
    <w:rsid w:val="00351109"/>
    <w:rsid w:val="003528D0"/>
    <w:rsid w:val="00352ACA"/>
    <w:rsid w:val="0035381E"/>
    <w:rsid w:val="00353C84"/>
    <w:rsid w:val="003542DD"/>
    <w:rsid w:val="00360596"/>
    <w:rsid w:val="00363A44"/>
    <w:rsid w:val="00363F6D"/>
    <w:rsid w:val="003649F8"/>
    <w:rsid w:val="003666C0"/>
    <w:rsid w:val="003670C0"/>
    <w:rsid w:val="003679CC"/>
    <w:rsid w:val="00367C58"/>
    <w:rsid w:val="00372D30"/>
    <w:rsid w:val="003735F7"/>
    <w:rsid w:val="00373FF4"/>
    <w:rsid w:val="00374A0F"/>
    <w:rsid w:val="003762A0"/>
    <w:rsid w:val="003769B9"/>
    <w:rsid w:val="00381138"/>
    <w:rsid w:val="00382160"/>
    <w:rsid w:val="00383415"/>
    <w:rsid w:val="003835E1"/>
    <w:rsid w:val="00385BF9"/>
    <w:rsid w:val="003867D4"/>
    <w:rsid w:val="003872DB"/>
    <w:rsid w:val="00391C7D"/>
    <w:rsid w:val="00394D5B"/>
    <w:rsid w:val="00395420"/>
    <w:rsid w:val="00395A73"/>
    <w:rsid w:val="003A1602"/>
    <w:rsid w:val="003A2001"/>
    <w:rsid w:val="003A3D41"/>
    <w:rsid w:val="003A5ADD"/>
    <w:rsid w:val="003A6790"/>
    <w:rsid w:val="003A70C4"/>
    <w:rsid w:val="003A710C"/>
    <w:rsid w:val="003A7226"/>
    <w:rsid w:val="003B0132"/>
    <w:rsid w:val="003B1FB4"/>
    <w:rsid w:val="003B24F9"/>
    <w:rsid w:val="003B2C2B"/>
    <w:rsid w:val="003B3A47"/>
    <w:rsid w:val="003B5CC9"/>
    <w:rsid w:val="003B7D54"/>
    <w:rsid w:val="003C0710"/>
    <w:rsid w:val="003C19FE"/>
    <w:rsid w:val="003C257E"/>
    <w:rsid w:val="003C4047"/>
    <w:rsid w:val="003C4B84"/>
    <w:rsid w:val="003C57B5"/>
    <w:rsid w:val="003C67C6"/>
    <w:rsid w:val="003D04E2"/>
    <w:rsid w:val="003D3613"/>
    <w:rsid w:val="003D4770"/>
    <w:rsid w:val="003D6138"/>
    <w:rsid w:val="003D6633"/>
    <w:rsid w:val="003D73BC"/>
    <w:rsid w:val="003E00BE"/>
    <w:rsid w:val="003E098C"/>
    <w:rsid w:val="003E292A"/>
    <w:rsid w:val="003E298E"/>
    <w:rsid w:val="003E4129"/>
    <w:rsid w:val="003E429A"/>
    <w:rsid w:val="003E4D18"/>
    <w:rsid w:val="003E5872"/>
    <w:rsid w:val="003E5E31"/>
    <w:rsid w:val="003E674F"/>
    <w:rsid w:val="003F1097"/>
    <w:rsid w:val="003F7558"/>
    <w:rsid w:val="0040265E"/>
    <w:rsid w:val="00402BDC"/>
    <w:rsid w:val="00403FD3"/>
    <w:rsid w:val="00410BC5"/>
    <w:rsid w:val="00411D24"/>
    <w:rsid w:val="00413968"/>
    <w:rsid w:val="00414D56"/>
    <w:rsid w:val="00416BDE"/>
    <w:rsid w:val="0041723F"/>
    <w:rsid w:val="00417FB2"/>
    <w:rsid w:val="00420295"/>
    <w:rsid w:val="004217CE"/>
    <w:rsid w:val="00421B9C"/>
    <w:rsid w:val="0042239C"/>
    <w:rsid w:val="0042246A"/>
    <w:rsid w:val="00423DEB"/>
    <w:rsid w:val="00424B33"/>
    <w:rsid w:val="00426069"/>
    <w:rsid w:val="00426151"/>
    <w:rsid w:val="00431AA7"/>
    <w:rsid w:val="00433980"/>
    <w:rsid w:val="00434DFA"/>
    <w:rsid w:val="00437921"/>
    <w:rsid w:val="004403AF"/>
    <w:rsid w:val="004408E7"/>
    <w:rsid w:val="00442116"/>
    <w:rsid w:val="00442362"/>
    <w:rsid w:val="00443061"/>
    <w:rsid w:val="00445057"/>
    <w:rsid w:val="004510ED"/>
    <w:rsid w:val="00452804"/>
    <w:rsid w:val="00453765"/>
    <w:rsid w:val="00455155"/>
    <w:rsid w:val="00455781"/>
    <w:rsid w:val="00456C96"/>
    <w:rsid w:val="00457373"/>
    <w:rsid w:val="00461DFC"/>
    <w:rsid w:val="00464627"/>
    <w:rsid w:val="004655DA"/>
    <w:rsid w:val="00466C21"/>
    <w:rsid w:val="00466F55"/>
    <w:rsid w:val="0047049D"/>
    <w:rsid w:val="004721E8"/>
    <w:rsid w:val="004729FC"/>
    <w:rsid w:val="004735E7"/>
    <w:rsid w:val="0047465A"/>
    <w:rsid w:val="0047736D"/>
    <w:rsid w:val="004825A2"/>
    <w:rsid w:val="00483096"/>
    <w:rsid w:val="0048331B"/>
    <w:rsid w:val="00483925"/>
    <w:rsid w:val="00483D50"/>
    <w:rsid w:val="00484328"/>
    <w:rsid w:val="00484671"/>
    <w:rsid w:val="00493EF4"/>
    <w:rsid w:val="004945C3"/>
    <w:rsid w:val="00495A48"/>
    <w:rsid w:val="00496742"/>
    <w:rsid w:val="00496CF8"/>
    <w:rsid w:val="00496D19"/>
    <w:rsid w:val="004972EB"/>
    <w:rsid w:val="004A1889"/>
    <w:rsid w:val="004A23E6"/>
    <w:rsid w:val="004A33BA"/>
    <w:rsid w:val="004A3BA7"/>
    <w:rsid w:val="004A4BFA"/>
    <w:rsid w:val="004A4F51"/>
    <w:rsid w:val="004A6E31"/>
    <w:rsid w:val="004A7E86"/>
    <w:rsid w:val="004B0F6E"/>
    <w:rsid w:val="004B17FD"/>
    <w:rsid w:val="004B1B0C"/>
    <w:rsid w:val="004B3376"/>
    <w:rsid w:val="004B415A"/>
    <w:rsid w:val="004C1705"/>
    <w:rsid w:val="004C208E"/>
    <w:rsid w:val="004C2357"/>
    <w:rsid w:val="004C28AD"/>
    <w:rsid w:val="004C2A21"/>
    <w:rsid w:val="004C58DC"/>
    <w:rsid w:val="004C67E4"/>
    <w:rsid w:val="004D06D5"/>
    <w:rsid w:val="004D184A"/>
    <w:rsid w:val="004D45D2"/>
    <w:rsid w:val="004D7C9A"/>
    <w:rsid w:val="004E0579"/>
    <w:rsid w:val="004E0FF9"/>
    <w:rsid w:val="004E1853"/>
    <w:rsid w:val="004E1A9E"/>
    <w:rsid w:val="004E1F38"/>
    <w:rsid w:val="004E4E4E"/>
    <w:rsid w:val="004E5C87"/>
    <w:rsid w:val="004E6C7C"/>
    <w:rsid w:val="004E7040"/>
    <w:rsid w:val="004F0BE8"/>
    <w:rsid w:val="004F1605"/>
    <w:rsid w:val="004F16AF"/>
    <w:rsid w:val="004F1E3E"/>
    <w:rsid w:val="004F2F59"/>
    <w:rsid w:val="004F5A78"/>
    <w:rsid w:val="004F60F2"/>
    <w:rsid w:val="004F7664"/>
    <w:rsid w:val="00501064"/>
    <w:rsid w:val="00503154"/>
    <w:rsid w:val="0050531F"/>
    <w:rsid w:val="00505CFC"/>
    <w:rsid w:val="00506CA9"/>
    <w:rsid w:val="00506FD1"/>
    <w:rsid w:val="00511722"/>
    <w:rsid w:val="005119E4"/>
    <w:rsid w:val="0051422C"/>
    <w:rsid w:val="00516AFA"/>
    <w:rsid w:val="005200EA"/>
    <w:rsid w:val="00520740"/>
    <w:rsid w:val="005216DE"/>
    <w:rsid w:val="00521B57"/>
    <w:rsid w:val="00521EBB"/>
    <w:rsid w:val="00522A92"/>
    <w:rsid w:val="00523895"/>
    <w:rsid w:val="00524AFE"/>
    <w:rsid w:val="005258EE"/>
    <w:rsid w:val="00525EF8"/>
    <w:rsid w:val="00526201"/>
    <w:rsid w:val="0052752F"/>
    <w:rsid w:val="005302D3"/>
    <w:rsid w:val="005324EE"/>
    <w:rsid w:val="005326A9"/>
    <w:rsid w:val="005326D5"/>
    <w:rsid w:val="00532807"/>
    <w:rsid w:val="00540479"/>
    <w:rsid w:val="005406CE"/>
    <w:rsid w:val="0054239C"/>
    <w:rsid w:val="0054528D"/>
    <w:rsid w:val="0055340D"/>
    <w:rsid w:val="00555A7A"/>
    <w:rsid w:val="0055779D"/>
    <w:rsid w:val="00560635"/>
    <w:rsid w:val="00560E73"/>
    <w:rsid w:val="00561721"/>
    <w:rsid w:val="005618C6"/>
    <w:rsid w:val="00563822"/>
    <w:rsid w:val="005655D6"/>
    <w:rsid w:val="00565C6E"/>
    <w:rsid w:val="005667BD"/>
    <w:rsid w:val="005677B2"/>
    <w:rsid w:val="00572379"/>
    <w:rsid w:val="0057465C"/>
    <w:rsid w:val="00574A85"/>
    <w:rsid w:val="005819EB"/>
    <w:rsid w:val="00581B12"/>
    <w:rsid w:val="00582524"/>
    <w:rsid w:val="00582A39"/>
    <w:rsid w:val="00584434"/>
    <w:rsid w:val="00584807"/>
    <w:rsid w:val="00585E86"/>
    <w:rsid w:val="005879C0"/>
    <w:rsid w:val="00591CCB"/>
    <w:rsid w:val="00595D67"/>
    <w:rsid w:val="0059651C"/>
    <w:rsid w:val="00596F7A"/>
    <w:rsid w:val="005973D0"/>
    <w:rsid w:val="005976CA"/>
    <w:rsid w:val="005A23BA"/>
    <w:rsid w:val="005A2838"/>
    <w:rsid w:val="005A30B6"/>
    <w:rsid w:val="005A69FB"/>
    <w:rsid w:val="005A74D5"/>
    <w:rsid w:val="005A750C"/>
    <w:rsid w:val="005A7DCB"/>
    <w:rsid w:val="005B38AF"/>
    <w:rsid w:val="005B70D6"/>
    <w:rsid w:val="005C0ADE"/>
    <w:rsid w:val="005C1703"/>
    <w:rsid w:val="005C3169"/>
    <w:rsid w:val="005C44D7"/>
    <w:rsid w:val="005C5360"/>
    <w:rsid w:val="005C653E"/>
    <w:rsid w:val="005C6ABC"/>
    <w:rsid w:val="005C6E32"/>
    <w:rsid w:val="005C747B"/>
    <w:rsid w:val="005D0D65"/>
    <w:rsid w:val="005D1349"/>
    <w:rsid w:val="005D1DD3"/>
    <w:rsid w:val="005D1FB0"/>
    <w:rsid w:val="005D2C6A"/>
    <w:rsid w:val="005D2EBD"/>
    <w:rsid w:val="005D36DC"/>
    <w:rsid w:val="005D6322"/>
    <w:rsid w:val="005D672D"/>
    <w:rsid w:val="005E01FF"/>
    <w:rsid w:val="005E0FEF"/>
    <w:rsid w:val="005E18DA"/>
    <w:rsid w:val="005E2E58"/>
    <w:rsid w:val="005E399D"/>
    <w:rsid w:val="005E3F31"/>
    <w:rsid w:val="005E40F3"/>
    <w:rsid w:val="005E4849"/>
    <w:rsid w:val="005E6423"/>
    <w:rsid w:val="005E78F7"/>
    <w:rsid w:val="005F064F"/>
    <w:rsid w:val="005F37D4"/>
    <w:rsid w:val="005F4CBD"/>
    <w:rsid w:val="005F5593"/>
    <w:rsid w:val="005F627D"/>
    <w:rsid w:val="005F6EFB"/>
    <w:rsid w:val="005F7841"/>
    <w:rsid w:val="005F78A1"/>
    <w:rsid w:val="006016B6"/>
    <w:rsid w:val="0060487B"/>
    <w:rsid w:val="006050FB"/>
    <w:rsid w:val="006057B9"/>
    <w:rsid w:val="0060595D"/>
    <w:rsid w:val="006062A0"/>
    <w:rsid w:val="00606F18"/>
    <w:rsid w:val="00607008"/>
    <w:rsid w:val="0060796B"/>
    <w:rsid w:val="00613308"/>
    <w:rsid w:val="006146CA"/>
    <w:rsid w:val="006154A8"/>
    <w:rsid w:val="006157AD"/>
    <w:rsid w:val="00620400"/>
    <w:rsid w:val="00621012"/>
    <w:rsid w:val="00622204"/>
    <w:rsid w:val="006238D0"/>
    <w:rsid w:val="006247D1"/>
    <w:rsid w:val="00631332"/>
    <w:rsid w:val="00631512"/>
    <w:rsid w:val="00631617"/>
    <w:rsid w:val="00632CA5"/>
    <w:rsid w:val="00634A97"/>
    <w:rsid w:val="0063564F"/>
    <w:rsid w:val="006360E5"/>
    <w:rsid w:val="00637BC9"/>
    <w:rsid w:val="0064187D"/>
    <w:rsid w:val="00642691"/>
    <w:rsid w:val="00642ACF"/>
    <w:rsid w:val="00642B5C"/>
    <w:rsid w:val="0064338F"/>
    <w:rsid w:val="006435C3"/>
    <w:rsid w:val="00643A09"/>
    <w:rsid w:val="00644486"/>
    <w:rsid w:val="00644E4A"/>
    <w:rsid w:val="00650664"/>
    <w:rsid w:val="00650E50"/>
    <w:rsid w:val="00651D74"/>
    <w:rsid w:val="00654F28"/>
    <w:rsid w:val="00654FDD"/>
    <w:rsid w:val="006552ED"/>
    <w:rsid w:val="00656FCA"/>
    <w:rsid w:val="006601E3"/>
    <w:rsid w:val="00661511"/>
    <w:rsid w:val="00661A2A"/>
    <w:rsid w:val="006628F2"/>
    <w:rsid w:val="006640F2"/>
    <w:rsid w:val="00667BF1"/>
    <w:rsid w:val="006702DD"/>
    <w:rsid w:val="006717C3"/>
    <w:rsid w:val="00672CAE"/>
    <w:rsid w:val="00673503"/>
    <w:rsid w:val="00674A80"/>
    <w:rsid w:val="00676CF0"/>
    <w:rsid w:val="00677BB9"/>
    <w:rsid w:val="0068024F"/>
    <w:rsid w:val="0068061E"/>
    <w:rsid w:val="00680D0E"/>
    <w:rsid w:val="00680EB4"/>
    <w:rsid w:val="0068173B"/>
    <w:rsid w:val="0068541F"/>
    <w:rsid w:val="00686A05"/>
    <w:rsid w:val="00687E1D"/>
    <w:rsid w:val="00690134"/>
    <w:rsid w:val="00691588"/>
    <w:rsid w:val="00693708"/>
    <w:rsid w:val="006943F2"/>
    <w:rsid w:val="00694DFA"/>
    <w:rsid w:val="00694F79"/>
    <w:rsid w:val="00696028"/>
    <w:rsid w:val="0069643B"/>
    <w:rsid w:val="006A0BCF"/>
    <w:rsid w:val="006A24AF"/>
    <w:rsid w:val="006A2808"/>
    <w:rsid w:val="006A2F2D"/>
    <w:rsid w:val="006A36DB"/>
    <w:rsid w:val="006A531B"/>
    <w:rsid w:val="006A5E73"/>
    <w:rsid w:val="006A7D05"/>
    <w:rsid w:val="006B03EF"/>
    <w:rsid w:val="006B0F0B"/>
    <w:rsid w:val="006B182B"/>
    <w:rsid w:val="006B2168"/>
    <w:rsid w:val="006B27BA"/>
    <w:rsid w:val="006B2A48"/>
    <w:rsid w:val="006B35E3"/>
    <w:rsid w:val="006B3BB7"/>
    <w:rsid w:val="006B6D7E"/>
    <w:rsid w:val="006C0804"/>
    <w:rsid w:val="006C3A1B"/>
    <w:rsid w:val="006C4E44"/>
    <w:rsid w:val="006C5F02"/>
    <w:rsid w:val="006C6752"/>
    <w:rsid w:val="006C75EE"/>
    <w:rsid w:val="006D0B99"/>
    <w:rsid w:val="006D2075"/>
    <w:rsid w:val="006D2433"/>
    <w:rsid w:val="006D379D"/>
    <w:rsid w:val="006D4CA9"/>
    <w:rsid w:val="006D683F"/>
    <w:rsid w:val="006D7288"/>
    <w:rsid w:val="006E04F1"/>
    <w:rsid w:val="006E0620"/>
    <w:rsid w:val="006E0D08"/>
    <w:rsid w:val="006E130B"/>
    <w:rsid w:val="006E1578"/>
    <w:rsid w:val="006E2C71"/>
    <w:rsid w:val="006E4C58"/>
    <w:rsid w:val="006E56B8"/>
    <w:rsid w:val="006E5D48"/>
    <w:rsid w:val="006E70BF"/>
    <w:rsid w:val="006F19E8"/>
    <w:rsid w:val="006F2633"/>
    <w:rsid w:val="006F3A59"/>
    <w:rsid w:val="006F514F"/>
    <w:rsid w:val="006F60C9"/>
    <w:rsid w:val="006F7FC9"/>
    <w:rsid w:val="007017BE"/>
    <w:rsid w:val="00701858"/>
    <w:rsid w:val="00701EDA"/>
    <w:rsid w:val="00704CED"/>
    <w:rsid w:val="007053C6"/>
    <w:rsid w:val="00706A10"/>
    <w:rsid w:val="00706DD0"/>
    <w:rsid w:val="00706EB3"/>
    <w:rsid w:val="00707965"/>
    <w:rsid w:val="00711852"/>
    <w:rsid w:val="00711BA9"/>
    <w:rsid w:val="00714307"/>
    <w:rsid w:val="00715C9F"/>
    <w:rsid w:val="00717C09"/>
    <w:rsid w:val="00720D6E"/>
    <w:rsid w:val="0072249F"/>
    <w:rsid w:val="00722E99"/>
    <w:rsid w:val="00723095"/>
    <w:rsid w:val="0072389F"/>
    <w:rsid w:val="00723F69"/>
    <w:rsid w:val="007261AE"/>
    <w:rsid w:val="00726FA4"/>
    <w:rsid w:val="007304BE"/>
    <w:rsid w:val="00730651"/>
    <w:rsid w:val="00730AB7"/>
    <w:rsid w:val="007314CC"/>
    <w:rsid w:val="00731D66"/>
    <w:rsid w:val="00732FDD"/>
    <w:rsid w:val="00734DDC"/>
    <w:rsid w:val="00743522"/>
    <w:rsid w:val="00744AE2"/>
    <w:rsid w:val="00744D9C"/>
    <w:rsid w:val="007459BD"/>
    <w:rsid w:val="00745FE1"/>
    <w:rsid w:val="00746590"/>
    <w:rsid w:val="0075023E"/>
    <w:rsid w:val="007503E2"/>
    <w:rsid w:val="0075050E"/>
    <w:rsid w:val="00751246"/>
    <w:rsid w:val="00755097"/>
    <w:rsid w:val="00756A1E"/>
    <w:rsid w:val="00760666"/>
    <w:rsid w:val="007606A3"/>
    <w:rsid w:val="0076081D"/>
    <w:rsid w:val="00760DFB"/>
    <w:rsid w:val="0076119A"/>
    <w:rsid w:val="00762CEB"/>
    <w:rsid w:val="007641C9"/>
    <w:rsid w:val="007646CD"/>
    <w:rsid w:val="00764B77"/>
    <w:rsid w:val="00764E3A"/>
    <w:rsid w:val="00765E80"/>
    <w:rsid w:val="00771660"/>
    <w:rsid w:val="007730D1"/>
    <w:rsid w:val="00774C7F"/>
    <w:rsid w:val="00775787"/>
    <w:rsid w:val="00775907"/>
    <w:rsid w:val="00775A09"/>
    <w:rsid w:val="0077633F"/>
    <w:rsid w:val="0077686F"/>
    <w:rsid w:val="0077770D"/>
    <w:rsid w:val="00780095"/>
    <w:rsid w:val="00780293"/>
    <w:rsid w:val="007836D5"/>
    <w:rsid w:val="00783FC0"/>
    <w:rsid w:val="0078549C"/>
    <w:rsid w:val="00785D4A"/>
    <w:rsid w:val="00785FF4"/>
    <w:rsid w:val="0078704D"/>
    <w:rsid w:val="00787373"/>
    <w:rsid w:val="00787442"/>
    <w:rsid w:val="00790909"/>
    <w:rsid w:val="00790B82"/>
    <w:rsid w:val="00792447"/>
    <w:rsid w:val="00794AD6"/>
    <w:rsid w:val="00795E37"/>
    <w:rsid w:val="00796A3A"/>
    <w:rsid w:val="00796CC3"/>
    <w:rsid w:val="0079715F"/>
    <w:rsid w:val="007A2EC9"/>
    <w:rsid w:val="007A3430"/>
    <w:rsid w:val="007A3E80"/>
    <w:rsid w:val="007A46B5"/>
    <w:rsid w:val="007A4948"/>
    <w:rsid w:val="007A50C5"/>
    <w:rsid w:val="007A7108"/>
    <w:rsid w:val="007A7D18"/>
    <w:rsid w:val="007B0407"/>
    <w:rsid w:val="007B15A5"/>
    <w:rsid w:val="007B322B"/>
    <w:rsid w:val="007B5403"/>
    <w:rsid w:val="007B714A"/>
    <w:rsid w:val="007B732D"/>
    <w:rsid w:val="007B736C"/>
    <w:rsid w:val="007B7A9E"/>
    <w:rsid w:val="007C1DD9"/>
    <w:rsid w:val="007C2E55"/>
    <w:rsid w:val="007C2F49"/>
    <w:rsid w:val="007C4949"/>
    <w:rsid w:val="007C71A8"/>
    <w:rsid w:val="007D0644"/>
    <w:rsid w:val="007D17F5"/>
    <w:rsid w:val="007D2623"/>
    <w:rsid w:val="007D385F"/>
    <w:rsid w:val="007D545F"/>
    <w:rsid w:val="007D7FAB"/>
    <w:rsid w:val="007E01C5"/>
    <w:rsid w:val="007E1B39"/>
    <w:rsid w:val="007E1C46"/>
    <w:rsid w:val="007E1D36"/>
    <w:rsid w:val="007E3B0E"/>
    <w:rsid w:val="007E56DB"/>
    <w:rsid w:val="007E5746"/>
    <w:rsid w:val="007E5C5D"/>
    <w:rsid w:val="007E6A12"/>
    <w:rsid w:val="007E6BD9"/>
    <w:rsid w:val="007F047A"/>
    <w:rsid w:val="007F069E"/>
    <w:rsid w:val="007F31AD"/>
    <w:rsid w:val="007F3F20"/>
    <w:rsid w:val="007F5C6A"/>
    <w:rsid w:val="007F6733"/>
    <w:rsid w:val="0080055D"/>
    <w:rsid w:val="00800F6B"/>
    <w:rsid w:val="00801E94"/>
    <w:rsid w:val="00803FA6"/>
    <w:rsid w:val="00805A65"/>
    <w:rsid w:val="00807836"/>
    <w:rsid w:val="00807C29"/>
    <w:rsid w:val="0081108A"/>
    <w:rsid w:val="008113B5"/>
    <w:rsid w:val="00812086"/>
    <w:rsid w:val="00813F9F"/>
    <w:rsid w:val="0081519C"/>
    <w:rsid w:val="00815733"/>
    <w:rsid w:val="00815B2C"/>
    <w:rsid w:val="008163A5"/>
    <w:rsid w:val="008167B2"/>
    <w:rsid w:val="0081729F"/>
    <w:rsid w:val="008201DF"/>
    <w:rsid w:val="008208B9"/>
    <w:rsid w:val="00822CD9"/>
    <w:rsid w:val="00823D14"/>
    <w:rsid w:val="00826BF4"/>
    <w:rsid w:val="00827135"/>
    <w:rsid w:val="00827225"/>
    <w:rsid w:val="008301C2"/>
    <w:rsid w:val="008355FF"/>
    <w:rsid w:val="00840EE3"/>
    <w:rsid w:val="008421EA"/>
    <w:rsid w:val="00842B28"/>
    <w:rsid w:val="008448E6"/>
    <w:rsid w:val="00845272"/>
    <w:rsid w:val="00846D21"/>
    <w:rsid w:val="00846E4E"/>
    <w:rsid w:val="008471D8"/>
    <w:rsid w:val="00850FB1"/>
    <w:rsid w:val="0085205F"/>
    <w:rsid w:val="00852FB2"/>
    <w:rsid w:val="00855886"/>
    <w:rsid w:val="00855CB4"/>
    <w:rsid w:val="00856F31"/>
    <w:rsid w:val="008571D6"/>
    <w:rsid w:val="0085773B"/>
    <w:rsid w:val="008626A6"/>
    <w:rsid w:val="00862E60"/>
    <w:rsid w:val="00864A5E"/>
    <w:rsid w:val="00872501"/>
    <w:rsid w:val="0087489A"/>
    <w:rsid w:val="008750B1"/>
    <w:rsid w:val="00875602"/>
    <w:rsid w:val="00877C87"/>
    <w:rsid w:val="00877D09"/>
    <w:rsid w:val="00880224"/>
    <w:rsid w:val="00880B90"/>
    <w:rsid w:val="008827CB"/>
    <w:rsid w:val="0088306F"/>
    <w:rsid w:val="00885527"/>
    <w:rsid w:val="00886838"/>
    <w:rsid w:val="0089203C"/>
    <w:rsid w:val="008946B5"/>
    <w:rsid w:val="008967D9"/>
    <w:rsid w:val="008A0A41"/>
    <w:rsid w:val="008A2052"/>
    <w:rsid w:val="008A2775"/>
    <w:rsid w:val="008A326F"/>
    <w:rsid w:val="008A4171"/>
    <w:rsid w:val="008A4322"/>
    <w:rsid w:val="008A478E"/>
    <w:rsid w:val="008A4D1C"/>
    <w:rsid w:val="008A6195"/>
    <w:rsid w:val="008A68F7"/>
    <w:rsid w:val="008B0923"/>
    <w:rsid w:val="008B0B14"/>
    <w:rsid w:val="008B1520"/>
    <w:rsid w:val="008B1549"/>
    <w:rsid w:val="008B23EC"/>
    <w:rsid w:val="008B4795"/>
    <w:rsid w:val="008B587D"/>
    <w:rsid w:val="008B6B45"/>
    <w:rsid w:val="008B7789"/>
    <w:rsid w:val="008C0311"/>
    <w:rsid w:val="008C033E"/>
    <w:rsid w:val="008C0D7B"/>
    <w:rsid w:val="008C2696"/>
    <w:rsid w:val="008C2ADB"/>
    <w:rsid w:val="008C36DE"/>
    <w:rsid w:val="008C4889"/>
    <w:rsid w:val="008C6292"/>
    <w:rsid w:val="008C7478"/>
    <w:rsid w:val="008D387B"/>
    <w:rsid w:val="008D404B"/>
    <w:rsid w:val="008D5219"/>
    <w:rsid w:val="008D57BA"/>
    <w:rsid w:val="008D6620"/>
    <w:rsid w:val="008D6660"/>
    <w:rsid w:val="008E2014"/>
    <w:rsid w:val="008E271E"/>
    <w:rsid w:val="008E2D07"/>
    <w:rsid w:val="008E4A49"/>
    <w:rsid w:val="008E58F1"/>
    <w:rsid w:val="008E742B"/>
    <w:rsid w:val="008F0109"/>
    <w:rsid w:val="008F037B"/>
    <w:rsid w:val="008F0C1E"/>
    <w:rsid w:val="008F1BC8"/>
    <w:rsid w:val="008F1C9E"/>
    <w:rsid w:val="008F304D"/>
    <w:rsid w:val="008F4CB3"/>
    <w:rsid w:val="008F5242"/>
    <w:rsid w:val="0090159B"/>
    <w:rsid w:val="00902956"/>
    <w:rsid w:val="009034D3"/>
    <w:rsid w:val="00903716"/>
    <w:rsid w:val="00907927"/>
    <w:rsid w:val="0091002C"/>
    <w:rsid w:val="00911504"/>
    <w:rsid w:val="009154AD"/>
    <w:rsid w:val="00916894"/>
    <w:rsid w:val="00920133"/>
    <w:rsid w:val="00920960"/>
    <w:rsid w:val="00920D0E"/>
    <w:rsid w:val="009214F6"/>
    <w:rsid w:val="0092231B"/>
    <w:rsid w:val="00923149"/>
    <w:rsid w:val="00923844"/>
    <w:rsid w:val="00924DA0"/>
    <w:rsid w:val="009256F6"/>
    <w:rsid w:val="00926A6E"/>
    <w:rsid w:val="00926F50"/>
    <w:rsid w:val="009276E8"/>
    <w:rsid w:val="0092788B"/>
    <w:rsid w:val="0092789E"/>
    <w:rsid w:val="009312F9"/>
    <w:rsid w:val="00934BE0"/>
    <w:rsid w:val="00936130"/>
    <w:rsid w:val="00937830"/>
    <w:rsid w:val="00940DB9"/>
    <w:rsid w:val="00941F84"/>
    <w:rsid w:val="009447B7"/>
    <w:rsid w:val="009516CD"/>
    <w:rsid w:val="00951971"/>
    <w:rsid w:val="00951B2D"/>
    <w:rsid w:val="009554DE"/>
    <w:rsid w:val="00955661"/>
    <w:rsid w:val="0095592F"/>
    <w:rsid w:val="00960B98"/>
    <w:rsid w:val="00960D95"/>
    <w:rsid w:val="00960F81"/>
    <w:rsid w:val="009630AC"/>
    <w:rsid w:val="0096338F"/>
    <w:rsid w:val="009638B7"/>
    <w:rsid w:val="00963984"/>
    <w:rsid w:val="00964715"/>
    <w:rsid w:val="009656A6"/>
    <w:rsid w:val="00965EA8"/>
    <w:rsid w:val="00967432"/>
    <w:rsid w:val="00971440"/>
    <w:rsid w:val="009720FD"/>
    <w:rsid w:val="009723F5"/>
    <w:rsid w:val="00974129"/>
    <w:rsid w:val="009745D0"/>
    <w:rsid w:val="00974886"/>
    <w:rsid w:val="009749FD"/>
    <w:rsid w:val="00974B06"/>
    <w:rsid w:val="00974C4D"/>
    <w:rsid w:val="00975A66"/>
    <w:rsid w:val="00976307"/>
    <w:rsid w:val="00977B47"/>
    <w:rsid w:val="009812F0"/>
    <w:rsid w:val="00981F93"/>
    <w:rsid w:val="0098290F"/>
    <w:rsid w:val="00982C60"/>
    <w:rsid w:val="009849DB"/>
    <w:rsid w:val="00985D95"/>
    <w:rsid w:val="00986BDC"/>
    <w:rsid w:val="00987565"/>
    <w:rsid w:val="0098791C"/>
    <w:rsid w:val="00987BC0"/>
    <w:rsid w:val="00990212"/>
    <w:rsid w:val="0099075F"/>
    <w:rsid w:val="009907CD"/>
    <w:rsid w:val="009918BD"/>
    <w:rsid w:val="00994BC9"/>
    <w:rsid w:val="00995048"/>
    <w:rsid w:val="0099758E"/>
    <w:rsid w:val="00997886"/>
    <w:rsid w:val="00997BFC"/>
    <w:rsid w:val="009A0231"/>
    <w:rsid w:val="009A0853"/>
    <w:rsid w:val="009A2E50"/>
    <w:rsid w:val="009A39C1"/>
    <w:rsid w:val="009A451D"/>
    <w:rsid w:val="009A548B"/>
    <w:rsid w:val="009A5A0F"/>
    <w:rsid w:val="009A61FF"/>
    <w:rsid w:val="009A6C43"/>
    <w:rsid w:val="009B1806"/>
    <w:rsid w:val="009B2B03"/>
    <w:rsid w:val="009B307C"/>
    <w:rsid w:val="009B4886"/>
    <w:rsid w:val="009B53A7"/>
    <w:rsid w:val="009C0270"/>
    <w:rsid w:val="009C19A4"/>
    <w:rsid w:val="009C269F"/>
    <w:rsid w:val="009C307B"/>
    <w:rsid w:val="009D0253"/>
    <w:rsid w:val="009D22D4"/>
    <w:rsid w:val="009D3CE6"/>
    <w:rsid w:val="009D4418"/>
    <w:rsid w:val="009D472F"/>
    <w:rsid w:val="009D637D"/>
    <w:rsid w:val="009D64B2"/>
    <w:rsid w:val="009E065A"/>
    <w:rsid w:val="009E06EF"/>
    <w:rsid w:val="009E25D6"/>
    <w:rsid w:val="009E3662"/>
    <w:rsid w:val="009E3A7F"/>
    <w:rsid w:val="009E7757"/>
    <w:rsid w:val="009F06D6"/>
    <w:rsid w:val="009F102B"/>
    <w:rsid w:val="009F3F43"/>
    <w:rsid w:val="009F5AB3"/>
    <w:rsid w:val="009F5EC8"/>
    <w:rsid w:val="00A0000D"/>
    <w:rsid w:val="00A00015"/>
    <w:rsid w:val="00A00849"/>
    <w:rsid w:val="00A00D04"/>
    <w:rsid w:val="00A011BF"/>
    <w:rsid w:val="00A0140F"/>
    <w:rsid w:val="00A037E6"/>
    <w:rsid w:val="00A042E3"/>
    <w:rsid w:val="00A05868"/>
    <w:rsid w:val="00A0663C"/>
    <w:rsid w:val="00A06E17"/>
    <w:rsid w:val="00A06E65"/>
    <w:rsid w:val="00A07E8E"/>
    <w:rsid w:val="00A10541"/>
    <w:rsid w:val="00A117C3"/>
    <w:rsid w:val="00A128CB"/>
    <w:rsid w:val="00A13660"/>
    <w:rsid w:val="00A14494"/>
    <w:rsid w:val="00A16517"/>
    <w:rsid w:val="00A17D7D"/>
    <w:rsid w:val="00A2106D"/>
    <w:rsid w:val="00A215CB"/>
    <w:rsid w:val="00A21949"/>
    <w:rsid w:val="00A22037"/>
    <w:rsid w:val="00A2258C"/>
    <w:rsid w:val="00A23B09"/>
    <w:rsid w:val="00A24201"/>
    <w:rsid w:val="00A25080"/>
    <w:rsid w:val="00A25113"/>
    <w:rsid w:val="00A255BC"/>
    <w:rsid w:val="00A2752C"/>
    <w:rsid w:val="00A308AB"/>
    <w:rsid w:val="00A3108F"/>
    <w:rsid w:val="00A312C1"/>
    <w:rsid w:val="00A32BE1"/>
    <w:rsid w:val="00A32C73"/>
    <w:rsid w:val="00A33460"/>
    <w:rsid w:val="00A33A7D"/>
    <w:rsid w:val="00A33D20"/>
    <w:rsid w:val="00A34FE9"/>
    <w:rsid w:val="00A35B0B"/>
    <w:rsid w:val="00A37179"/>
    <w:rsid w:val="00A420A1"/>
    <w:rsid w:val="00A42A44"/>
    <w:rsid w:val="00A432C0"/>
    <w:rsid w:val="00A4364D"/>
    <w:rsid w:val="00A45F57"/>
    <w:rsid w:val="00A46EDF"/>
    <w:rsid w:val="00A51FB6"/>
    <w:rsid w:val="00A525BD"/>
    <w:rsid w:val="00A5264C"/>
    <w:rsid w:val="00A53B76"/>
    <w:rsid w:val="00A558B2"/>
    <w:rsid w:val="00A567AA"/>
    <w:rsid w:val="00A56814"/>
    <w:rsid w:val="00A608BF"/>
    <w:rsid w:val="00A60FC5"/>
    <w:rsid w:val="00A610C0"/>
    <w:rsid w:val="00A612DD"/>
    <w:rsid w:val="00A61679"/>
    <w:rsid w:val="00A6266F"/>
    <w:rsid w:val="00A64C6A"/>
    <w:rsid w:val="00A64CBB"/>
    <w:rsid w:val="00A64DA2"/>
    <w:rsid w:val="00A65BC0"/>
    <w:rsid w:val="00A70477"/>
    <w:rsid w:val="00A71AA8"/>
    <w:rsid w:val="00A72EB3"/>
    <w:rsid w:val="00A73827"/>
    <w:rsid w:val="00A76507"/>
    <w:rsid w:val="00A7729D"/>
    <w:rsid w:val="00A77732"/>
    <w:rsid w:val="00A77764"/>
    <w:rsid w:val="00A77B61"/>
    <w:rsid w:val="00A82591"/>
    <w:rsid w:val="00A83DB3"/>
    <w:rsid w:val="00A85350"/>
    <w:rsid w:val="00A87204"/>
    <w:rsid w:val="00A92352"/>
    <w:rsid w:val="00A927ED"/>
    <w:rsid w:val="00A95333"/>
    <w:rsid w:val="00A95C8B"/>
    <w:rsid w:val="00A97E50"/>
    <w:rsid w:val="00AA0C63"/>
    <w:rsid w:val="00AA40B8"/>
    <w:rsid w:val="00AA46FD"/>
    <w:rsid w:val="00AA5B18"/>
    <w:rsid w:val="00AA6E72"/>
    <w:rsid w:val="00AB1E99"/>
    <w:rsid w:val="00AB60F9"/>
    <w:rsid w:val="00AB71DF"/>
    <w:rsid w:val="00AC0113"/>
    <w:rsid w:val="00AC015C"/>
    <w:rsid w:val="00AC1669"/>
    <w:rsid w:val="00AC3691"/>
    <w:rsid w:val="00AC387D"/>
    <w:rsid w:val="00AC4363"/>
    <w:rsid w:val="00AC5611"/>
    <w:rsid w:val="00AC6E6C"/>
    <w:rsid w:val="00AC70D6"/>
    <w:rsid w:val="00AC7BF0"/>
    <w:rsid w:val="00AD0A92"/>
    <w:rsid w:val="00AE22B2"/>
    <w:rsid w:val="00AE4F9B"/>
    <w:rsid w:val="00AE72FC"/>
    <w:rsid w:val="00AE7A7D"/>
    <w:rsid w:val="00AE7EC3"/>
    <w:rsid w:val="00AF31DC"/>
    <w:rsid w:val="00AF36FA"/>
    <w:rsid w:val="00AF49AA"/>
    <w:rsid w:val="00AF695A"/>
    <w:rsid w:val="00B016A5"/>
    <w:rsid w:val="00B024D1"/>
    <w:rsid w:val="00B04AB9"/>
    <w:rsid w:val="00B07228"/>
    <w:rsid w:val="00B11933"/>
    <w:rsid w:val="00B12BC0"/>
    <w:rsid w:val="00B12CB5"/>
    <w:rsid w:val="00B12F4D"/>
    <w:rsid w:val="00B12F57"/>
    <w:rsid w:val="00B13A90"/>
    <w:rsid w:val="00B17A66"/>
    <w:rsid w:val="00B17ED1"/>
    <w:rsid w:val="00B23BED"/>
    <w:rsid w:val="00B25497"/>
    <w:rsid w:val="00B25AD9"/>
    <w:rsid w:val="00B26BCA"/>
    <w:rsid w:val="00B273AB"/>
    <w:rsid w:val="00B27C5E"/>
    <w:rsid w:val="00B309AC"/>
    <w:rsid w:val="00B31AB0"/>
    <w:rsid w:val="00B3444F"/>
    <w:rsid w:val="00B345DF"/>
    <w:rsid w:val="00B35B54"/>
    <w:rsid w:val="00B35E54"/>
    <w:rsid w:val="00B3722B"/>
    <w:rsid w:val="00B37F1C"/>
    <w:rsid w:val="00B401F3"/>
    <w:rsid w:val="00B43D66"/>
    <w:rsid w:val="00B44822"/>
    <w:rsid w:val="00B461DE"/>
    <w:rsid w:val="00B467A7"/>
    <w:rsid w:val="00B471CC"/>
    <w:rsid w:val="00B504AE"/>
    <w:rsid w:val="00B50C2D"/>
    <w:rsid w:val="00B5134F"/>
    <w:rsid w:val="00B54539"/>
    <w:rsid w:val="00B548DC"/>
    <w:rsid w:val="00B5494B"/>
    <w:rsid w:val="00B56010"/>
    <w:rsid w:val="00B562AF"/>
    <w:rsid w:val="00B566C4"/>
    <w:rsid w:val="00B604CB"/>
    <w:rsid w:val="00B630B7"/>
    <w:rsid w:val="00B63CA0"/>
    <w:rsid w:val="00B643DB"/>
    <w:rsid w:val="00B66134"/>
    <w:rsid w:val="00B661F5"/>
    <w:rsid w:val="00B67EC0"/>
    <w:rsid w:val="00B70091"/>
    <w:rsid w:val="00B70669"/>
    <w:rsid w:val="00B70AE5"/>
    <w:rsid w:val="00B72A2E"/>
    <w:rsid w:val="00B72E99"/>
    <w:rsid w:val="00B73020"/>
    <w:rsid w:val="00B73488"/>
    <w:rsid w:val="00B73F78"/>
    <w:rsid w:val="00B750ED"/>
    <w:rsid w:val="00B75312"/>
    <w:rsid w:val="00B76C9A"/>
    <w:rsid w:val="00B773F8"/>
    <w:rsid w:val="00B77F6F"/>
    <w:rsid w:val="00B77FEF"/>
    <w:rsid w:val="00B80746"/>
    <w:rsid w:val="00B82D83"/>
    <w:rsid w:val="00B83DE3"/>
    <w:rsid w:val="00B83E60"/>
    <w:rsid w:val="00B84FC5"/>
    <w:rsid w:val="00B851B4"/>
    <w:rsid w:val="00B861C6"/>
    <w:rsid w:val="00B872C5"/>
    <w:rsid w:val="00B9015C"/>
    <w:rsid w:val="00B91557"/>
    <w:rsid w:val="00B91831"/>
    <w:rsid w:val="00B91AE6"/>
    <w:rsid w:val="00B92D8D"/>
    <w:rsid w:val="00B93B31"/>
    <w:rsid w:val="00B95F6E"/>
    <w:rsid w:val="00B97C02"/>
    <w:rsid w:val="00BA0A4E"/>
    <w:rsid w:val="00BA2577"/>
    <w:rsid w:val="00BA2B51"/>
    <w:rsid w:val="00BA2CE9"/>
    <w:rsid w:val="00BA3BC1"/>
    <w:rsid w:val="00BA6C0C"/>
    <w:rsid w:val="00BA78AE"/>
    <w:rsid w:val="00BA7C92"/>
    <w:rsid w:val="00BB0215"/>
    <w:rsid w:val="00BB0550"/>
    <w:rsid w:val="00BB2028"/>
    <w:rsid w:val="00BB2BA4"/>
    <w:rsid w:val="00BB2BF1"/>
    <w:rsid w:val="00BB2C40"/>
    <w:rsid w:val="00BB51A2"/>
    <w:rsid w:val="00BC04A3"/>
    <w:rsid w:val="00BC15C5"/>
    <w:rsid w:val="00BC32E2"/>
    <w:rsid w:val="00BC5601"/>
    <w:rsid w:val="00BC67AE"/>
    <w:rsid w:val="00BD0209"/>
    <w:rsid w:val="00BD203A"/>
    <w:rsid w:val="00BD321C"/>
    <w:rsid w:val="00BD4168"/>
    <w:rsid w:val="00BD47B6"/>
    <w:rsid w:val="00BD49D3"/>
    <w:rsid w:val="00BD6F0A"/>
    <w:rsid w:val="00BE2314"/>
    <w:rsid w:val="00BE56FC"/>
    <w:rsid w:val="00BE5734"/>
    <w:rsid w:val="00BE58BD"/>
    <w:rsid w:val="00BF130C"/>
    <w:rsid w:val="00BF2858"/>
    <w:rsid w:val="00BF2FD4"/>
    <w:rsid w:val="00BF3AEF"/>
    <w:rsid w:val="00BF4BFD"/>
    <w:rsid w:val="00BF53CC"/>
    <w:rsid w:val="00BF56DB"/>
    <w:rsid w:val="00BF644B"/>
    <w:rsid w:val="00BF78F4"/>
    <w:rsid w:val="00BF7F88"/>
    <w:rsid w:val="00C0143C"/>
    <w:rsid w:val="00C02EBB"/>
    <w:rsid w:val="00C03C88"/>
    <w:rsid w:val="00C04F75"/>
    <w:rsid w:val="00C057E7"/>
    <w:rsid w:val="00C11EA5"/>
    <w:rsid w:val="00C11F22"/>
    <w:rsid w:val="00C14DF6"/>
    <w:rsid w:val="00C157B7"/>
    <w:rsid w:val="00C15AD1"/>
    <w:rsid w:val="00C224CF"/>
    <w:rsid w:val="00C23943"/>
    <w:rsid w:val="00C23C3C"/>
    <w:rsid w:val="00C2786A"/>
    <w:rsid w:val="00C30264"/>
    <w:rsid w:val="00C3048E"/>
    <w:rsid w:val="00C30C4C"/>
    <w:rsid w:val="00C31BFB"/>
    <w:rsid w:val="00C323F3"/>
    <w:rsid w:val="00C32E42"/>
    <w:rsid w:val="00C34146"/>
    <w:rsid w:val="00C345C2"/>
    <w:rsid w:val="00C3664E"/>
    <w:rsid w:val="00C37082"/>
    <w:rsid w:val="00C37233"/>
    <w:rsid w:val="00C375F9"/>
    <w:rsid w:val="00C4127C"/>
    <w:rsid w:val="00C41344"/>
    <w:rsid w:val="00C4137B"/>
    <w:rsid w:val="00C420D6"/>
    <w:rsid w:val="00C43E10"/>
    <w:rsid w:val="00C45942"/>
    <w:rsid w:val="00C4623C"/>
    <w:rsid w:val="00C47604"/>
    <w:rsid w:val="00C50C0B"/>
    <w:rsid w:val="00C5153D"/>
    <w:rsid w:val="00C518A5"/>
    <w:rsid w:val="00C5349B"/>
    <w:rsid w:val="00C53DB2"/>
    <w:rsid w:val="00C54A1E"/>
    <w:rsid w:val="00C54B4F"/>
    <w:rsid w:val="00C5638B"/>
    <w:rsid w:val="00C5785A"/>
    <w:rsid w:val="00C61863"/>
    <w:rsid w:val="00C625F5"/>
    <w:rsid w:val="00C6370E"/>
    <w:rsid w:val="00C64B44"/>
    <w:rsid w:val="00C651DA"/>
    <w:rsid w:val="00C65C82"/>
    <w:rsid w:val="00C71695"/>
    <w:rsid w:val="00C72960"/>
    <w:rsid w:val="00C746B8"/>
    <w:rsid w:val="00C751D7"/>
    <w:rsid w:val="00C77CCD"/>
    <w:rsid w:val="00C77F31"/>
    <w:rsid w:val="00C80062"/>
    <w:rsid w:val="00C80930"/>
    <w:rsid w:val="00C80B0A"/>
    <w:rsid w:val="00C80FBA"/>
    <w:rsid w:val="00C8141C"/>
    <w:rsid w:val="00C81672"/>
    <w:rsid w:val="00C82ACE"/>
    <w:rsid w:val="00C82D7A"/>
    <w:rsid w:val="00C834DE"/>
    <w:rsid w:val="00C83E87"/>
    <w:rsid w:val="00C84153"/>
    <w:rsid w:val="00C85167"/>
    <w:rsid w:val="00C853D0"/>
    <w:rsid w:val="00C87292"/>
    <w:rsid w:val="00C90738"/>
    <w:rsid w:val="00C91220"/>
    <w:rsid w:val="00C91EFE"/>
    <w:rsid w:val="00C93DDE"/>
    <w:rsid w:val="00C9404F"/>
    <w:rsid w:val="00C96505"/>
    <w:rsid w:val="00CA0539"/>
    <w:rsid w:val="00CA3486"/>
    <w:rsid w:val="00CA3B72"/>
    <w:rsid w:val="00CA4E4F"/>
    <w:rsid w:val="00CA75E8"/>
    <w:rsid w:val="00CA7B7B"/>
    <w:rsid w:val="00CB0961"/>
    <w:rsid w:val="00CB4B53"/>
    <w:rsid w:val="00CB6F53"/>
    <w:rsid w:val="00CB7872"/>
    <w:rsid w:val="00CC0BE8"/>
    <w:rsid w:val="00CC1C28"/>
    <w:rsid w:val="00CC29E2"/>
    <w:rsid w:val="00CC4266"/>
    <w:rsid w:val="00CC44BE"/>
    <w:rsid w:val="00CD0C78"/>
    <w:rsid w:val="00CD1048"/>
    <w:rsid w:val="00CD2BF7"/>
    <w:rsid w:val="00CD3557"/>
    <w:rsid w:val="00CD3641"/>
    <w:rsid w:val="00CD5719"/>
    <w:rsid w:val="00CD5B46"/>
    <w:rsid w:val="00CD5C89"/>
    <w:rsid w:val="00CE1F78"/>
    <w:rsid w:val="00CE2377"/>
    <w:rsid w:val="00CE2C53"/>
    <w:rsid w:val="00CE4445"/>
    <w:rsid w:val="00CE45A8"/>
    <w:rsid w:val="00CE47DB"/>
    <w:rsid w:val="00CE498B"/>
    <w:rsid w:val="00CE49F3"/>
    <w:rsid w:val="00CE5B89"/>
    <w:rsid w:val="00CE5E1E"/>
    <w:rsid w:val="00CE6F0D"/>
    <w:rsid w:val="00CE70EA"/>
    <w:rsid w:val="00CE7FDE"/>
    <w:rsid w:val="00CF0487"/>
    <w:rsid w:val="00CF14A0"/>
    <w:rsid w:val="00CF1CEB"/>
    <w:rsid w:val="00CF31F1"/>
    <w:rsid w:val="00CF3F47"/>
    <w:rsid w:val="00CF493A"/>
    <w:rsid w:val="00CF6447"/>
    <w:rsid w:val="00CF7ED1"/>
    <w:rsid w:val="00D001EF"/>
    <w:rsid w:val="00D04C79"/>
    <w:rsid w:val="00D05634"/>
    <w:rsid w:val="00D05778"/>
    <w:rsid w:val="00D11057"/>
    <w:rsid w:val="00D130ED"/>
    <w:rsid w:val="00D14319"/>
    <w:rsid w:val="00D151D0"/>
    <w:rsid w:val="00D1638A"/>
    <w:rsid w:val="00D16CA6"/>
    <w:rsid w:val="00D1748F"/>
    <w:rsid w:val="00D20197"/>
    <w:rsid w:val="00D20D03"/>
    <w:rsid w:val="00D2379F"/>
    <w:rsid w:val="00D23F6B"/>
    <w:rsid w:val="00D24ABE"/>
    <w:rsid w:val="00D267B9"/>
    <w:rsid w:val="00D26E40"/>
    <w:rsid w:val="00D2720E"/>
    <w:rsid w:val="00D272EC"/>
    <w:rsid w:val="00D31AEB"/>
    <w:rsid w:val="00D32E9B"/>
    <w:rsid w:val="00D33BA0"/>
    <w:rsid w:val="00D34890"/>
    <w:rsid w:val="00D34F2C"/>
    <w:rsid w:val="00D36EB3"/>
    <w:rsid w:val="00D40E0E"/>
    <w:rsid w:val="00D41E99"/>
    <w:rsid w:val="00D424BA"/>
    <w:rsid w:val="00D43C11"/>
    <w:rsid w:val="00D4576B"/>
    <w:rsid w:val="00D4623E"/>
    <w:rsid w:val="00D47237"/>
    <w:rsid w:val="00D474FC"/>
    <w:rsid w:val="00D50DEF"/>
    <w:rsid w:val="00D52D39"/>
    <w:rsid w:val="00D542B8"/>
    <w:rsid w:val="00D54634"/>
    <w:rsid w:val="00D55E3A"/>
    <w:rsid w:val="00D635C7"/>
    <w:rsid w:val="00D63DFD"/>
    <w:rsid w:val="00D63F98"/>
    <w:rsid w:val="00D64213"/>
    <w:rsid w:val="00D659B6"/>
    <w:rsid w:val="00D66D42"/>
    <w:rsid w:val="00D67C14"/>
    <w:rsid w:val="00D74CAB"/>
    <w:rsid w:val="00D75A38"/>
    <w:rsid w:val="00D76F93"/>
    <w:rsid w:val="00D77CA9"/>
    <w:rsid w:val="00D80087"/>
    <w:rsid w:val="00D816E6"/>
    <w:rsid w:val="00D82977"/>
    <w:rsid w:val="00D82B4E"/>
    <w:rsid w:val="00D86274"/>
    <w:rsid w:val="00D86D27"/>
    <w:rsid w:val="00D9006E"/>
    <w:rsid w:val="00D93D77"/>
    <w:rsid w:val="00D9438E"/>
    <w:rsid w:val="00D95CF5"/>
    <w:rsid w:val="00DA01E2"/>
    <w:rsid w:val="00DA3920"/>
    <w:rsid w:val="00DA5449"/>
    <w:rsid w:val="00DA561D"/>
    <w:rsid w:val="00DA7F18"/>
    <w:rsid w:val="00DB04AE"/>
    <w:rsid w:val="00DB2E1C"/>
    <w:rsid w:val="00DB3579"/>
    <w:rsid w:val="00DB54D3"/>
    <w:rsid w:val="00DB55BA"/>
    <w:rsid w:val="00DB5821"/>
    <w:rsid w:val="00DB6FAF"/>
    <w:rsid w:val="00DB714A"/>
    <w:rsid w:val="00DC3AE3"/>
    <w:rsid w:val="00DC62B6"/>
    <w:rsid w:val="00DC7BC1"/>
    <w:rsid w:val="00DD0025"/>
    <w:rsid w:val="00DD0110"/>
    <w:rsid w:val="00DD1A10"/>
    <w:rsid w:val="00DD217C"/>
    <w:rsid w:val="00DD266B"/>
    <w:rsid w:val="00DD27D1"/>
    <w:rsid w:val="00DD2B96"/>
    <w:rsid w:val="00DD2D21"/>
    <w:rsid w:val="00DD5527"/>
    <w:rsid w:val="00DE1144"/>
    <w:rsid w:val="00DE1556"/>
    <w:rsid w:val="00DE2807"/>
    <w:rsid w:val="00DE3316"/>
    <w:rsid w:val="00DE51EB"/>
    <w:rsid w:val="00DF054E"/>
    <w:rsid w:val="00DF0A79"/>
    <w:rsid w:val="00DF1ED5"/>
    <w:rsid w:val="00DF45D7"/>
    <w:rsid w:val="00DF502D"/>
    <w:rsid w:val="00DF60C1"/>
    <w:rsid w:val="00DF684F"/>
    <w:rsid w:val="00E0056D"/>
    <w:rsid w:val="00E008EA"/>
    <w:rsid w:val="00E0410C"/>
    <w:rsid w:val="00E06340"/>
    <w:rsid w:val="00E068C8"/>
    <w:rsid w:val="00E06D7A"/>
    <w:rsid w:val="00E102F0"/>
    <w:rsid w:val="00E104AF"/>
    <w:rsid w:val="00E121AD"/>
    <w:rsid w:val="00E1244B"/>
    <w:rsid w:val="00E12FA5"/>
    <w:rsid w:val="00E13010"/>
    <w:rsid w:val="00E1385F"/>
    <w:rsid w:val="00E13CC3"/>
    <w:rsid w:val="00E1674D"/>
    <w:rsid w:val="00E1750C"/>
    <w:rsid w:val="00E209F4"/>
    <w:rsid w:val="00E2167C"/>
    <w:rsid w:val="00E253EB"/>
    <w:rsid w:val="00E265D2"/>
    <w:rsid w:val="00E303AF"/>
    <w:rsid w:val="00E31C70"/>
    <w:rsid w:val="00E339B4"/>
    <w:rsid w:val="00E33C77"/>
    <w:rsid w:val="00E34CA0"/>
    <w:rsid w:val="00E35B37"/>
    <w:rsid w:val="00E36538"/>
    <w:rsid w:val="00E3738E"/>
    <w:rsid w:val="00E41D38"/>
    <w:rsid w:val="00E4273B"/>
    <w:rsid w:val="00E42967"/>
    <w:rsid w:val="00E42B67"/>
    <w:rsid w:val="00E42B7B"/>
    <w:rsid w:val="00E441E0"/>
    <w:rsid w:val="00E45706"/>
    <w:rsid w:val="00E513C4"/>
    <w:rsid w:val="00E52040"/>
    <w:rsid w:val="00E52594"/>
    <w:rsid w:val="00E52AA6"/>
    <w:rsid w:val="00E52D5D"/>
    <w:rsid w:val="00E52FE3"/>
    <w:rsid w:val="00E533F1"/>
    <w:rsid w:val="00E55E71"/>
    <w:rsid w:val="00E56A00"/>
    <w:rsid w:val="00E57686"/>
    <w:rsid w:val="00E6057C"/>
    <w:rsid w:val="00E60B44"/>
    <w:rsid w:val="00E6242F"/>
    <w:rsid w:val="00E63C0B"/>
    <w:rsid w:val="00E675BF"/>
    <w:rsid w:val="00E7267B"/>
    <w:rsid w:val="00E72E82"/>
    <w:rsid w:val="00E74F77"/>
    <w:rsid w:val="00E75A63"/>
    <w:rsid w:val="00E75E3D"/>
    <w:rsid w:val="00E80A9B"/>
    <w:rsid w:val="00E833EE"/>
    <w:rsid w:val="00E838DB"/>
    <w:rsid w:val="00E868A5"/>
    <w:rsid w:val="00E91A97"/>
    <w:rsid w:val="00EA661C"/>
    <w:rsid w:val="00EA6844"/>
    <w:rsid w:val="00EA72FA"/>
    <w:rsid w:val="00EA7BCA"/>
    <w:rsid w:val="00EB0025"/>
    <w:rsid w:val="00EB0408"/>
    <w:rsid w:val="00EB041A"/>
    <w:rsid w:val="00EB1D4C"/>
    <w:rsid w:val="00EB4368"/>
    <w:rsid w:val="00EB4CBE"/>
    <w:rsid w:val="00EB52FE"/>
    <w:rsid w:val="00EB68C4"/>
    <w:rsid w:val="00EC0E51"/>
    <w:rsid w:val="00EC504D"/>
    <w:rsid w:val="00EC5CF9"/>
    <w:rsid w:val="00EC7F37"/>
    <w:rsid w:val="00ED1541"/>
    <w:rsid w:val="00ED2E75"/>
    <w:rsid w:val="00ED2F4C"/>
    <w:rsid w:val="00ED44F2"/>
    <w:rsid w:val="00ED52E1"/>
    <w:rsid w:val="00ED5537"/>
    <w:rsid w:val="00ED603D"/>
    <w:rsid w:val="00ED68CF"/>
    <w:rsid w:val="00ED6A6B"/>
    <w:rsid w:val="00ED77B3"/>
    <w:rsid w:val="00ED7C32"/>
    <w:rsid w:val="00EE0106"/>
    <w:rsid w:val="00EE09DF"/>
    <w:rsid w:val="00EE1381"/>
    <w:rsid w:val="00EE226A"/>
    <w:rsid w:val="00EE2469"/>
    <w:rsid w:val="00EE3A0F"/>
    <w:rsid w:val="00EE498B"/>
    <w:rsid w:val="00EE50C1"/>
    <w:rsid w:val="00EE5FFC"/>
    <w:rsid w:val="00EE636C"/>
    <w:rsid w:val="00EE66B3"/>
    <w:rsid w:val="00EE6C8C"/>
    <w:rsid w:val="00EE7DE3"/>
    <w:rsid w:val="00EF0FCD"/>
    <w:rsid w:val="00EF11C9"/>
    <w:rsid w:val="00EF12F2"/>
    <w:rsid w:val="00EF1636"/>
    <w:rsid w:val="00EF35CC"/>
    <w:rsid w:val="00EF5000"/>
    <w:rsid w:val="00EF56DC"/>
    <w:rsid w:val="00F00FD4"/>
    <w:rsid w:val="00F01AFD"/>
    <w:rsid w:val="00F02017"/>
    <w:rsid w:val="00F032A3"/>
    <w:rsid w:val="00F052C3"/>
    <w:rsid w:val="00F11061"/>
    <w:rsid w:val="00F12195"/>
    <w:rsid w:val="00F12D87"/>
    <w:rsid w:val="00F13699"/>
    <w:rsid w:val="00F13E4F"/>
    <w:rsid w:val="00F14AB7"/>
    <w:rsid w:val="00F14F9F"/>
    <w:rsid w:val="00F15982"/>
    <w:rsid w:val="00F15CC9"/>
    <w:rsid w:val="00F1612B"/>
    <w:rsid w:val="00F16E89"/>
    <w:rsid w:val="00F212E1"/>
    <w:rsid w:val="00F216C2"/>
    <w:rsid w:val="00F218C6"/>
    <w:rsid w:val="00F21C1C"/>
    <w:rsid w:val="00F224CB"/>
    <w:rsid w:val="00F23092"/>
    <w:rsid w:val="00F243AE"/>
    <w:rsid w:val="00F243DC"/>
    <w:rsid w:val="00F27D45"/>
    <w:rsid w:val="00F313C7"/>
    <w:rsid w:val="00F33949"/>
    <w:rsid w:val="00F34815"/>
    <w:rsid w:val="00F370D8"/>
    <w:rsid w:val="00F41142"/>
    <w:rsid w:val="00F423DC"/>
    <w:rsid w:val="00F45524"/>
    <w:rsid w:val="00F459AE"/>
    <w:rsid w:val="00F45C1D"/>
    <w:rsid w:val="00F47E25"/>
    <w:rsid w:val="00F50A3F"/>
    <w:rsid w:val="00F50A61"/>
    <w:rsid w:val="00F50C6D"/>
    <w:rsid w:val="00F50FD7"/>
    <w:rsid w:val="00F527C5"/>
    <w:rsid w:val="00F5529A"/>
    <w:rsid w:val="00F55752"/>
    <w:rsid w:val="00F55E3F"/>
    <w:rsid w:val="00F56B42"/>
    <w:rsid w:val="00F627BD"/>
    <w:rsid w:val="00F6299C"/>
    <w:rsid w:val="00F67236"/>
    <w:rsid w:val="00F675D1"/>
    <w:rsid w:val="00F67B80"/>
    <w:rsid w:val="00F70870"/>
    <w:rsid w:val="00F70C2A"/>
    <w:rsid w:val="00F7111A"/>
    <w:rsid w:val="00F72335"/>
    <w:rsid w:val="00F7301A"/>
    <w:rsid w:val="00F734C4"/>
    <w:rsid w:val="00F73F40"/>
    <w:rsid w:val="00F74391"/>
    <w:rsid w:val="00F74C17"/>
    <w:rsid w:val="00F80954"/>
    <w:rsid w:val="00F81698"/>
    <w:rsid w:val="00F81F44"/>
    <w:rsid w:val="00F830FF"/>
    <w:rsid w:val="00F832CC"/>
    <w:rsid w:val="00F83783"/>
    <w:rsid w:val="00F8432D"/>
    <w:rsid w:val="00F84B89"/>
    <w:rsid w:val="00F857D6"/>
    <w:rsid w:val="00F85EF7"/>
    <w:rsid w:val="00F86125"/>
    <w:rsid w:val="00F8766D"/>
    <w:rsid w:val="00F87CA5"/>
    <w:rsid w:val="00F9075C"/>
    <w:rsid w:val="00F97233"/>
    <w:rsid w:val="00FA0A6A"/>
    <w:rsid w:val="00FA12FE"/>
    <w:rsid w:val="00FA63F1"/>
    <w:rsid w:val="00FA79AD"/>
    <w:rsid w:val="00FA7FC5"/>
    <w:rsid w:val="00FB15A3"/>
    <w:rsid w:val="00FB4472"/>
    <w:rsid w:val="00FB597D"/>
    <w:rsid w:val="00FB6CA8"/>
    <w:rsid w:val="00FB7BA5"/>
    <w:rsid w:val="00FC1984"/>
    <w:rsid w:val="00FC1C3B"/>
    <w:rsid w:val="00FC2646"/>
    <w:rsid w:val="00FC2F11"/>
    <w:rsid w:val="00FC524B"/>
    <w:rsid w:val="00FC5C14"/>
    <w:rsid w:val="00FD0270"/>
    <w:rsid w:val="00FD0CA9"/>
    <w:rsid w:val="00FD1241"/>
    <w:rsid w:val="00FD1305"/>
    <w:rsid w:val="00FD2AF2"/>
    <w:rsid w:val="00FD2BDC"/>
    <w:rsid w:val="00FD3DAA"/>
    <w:rsid w:val="00FD4125"/>
    <w:rsid w:val="00FD5E73"/>
    <w:rsid w:val="00FD7D0C"/>
    <w:rsid w:val="00FE269D"/>
    <w:rsid w:val="00FE49F4"/>
    <w:rsid w:val="00FE61F4"/>
    <w:rsid w:val="00FF0938"/>
    <w:rsid w:val="00FF2944"/>
    <w:rsid w:val="00FF33D9"/>
    <w:rsid w:val="00FF49B5"/>
    <w:rsid w:val="00FF7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92C6F"/>
  <w15:docId w15:val="{1BADB5C0-36EA-9A42-8AF4-EF7060B3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MingLiU" w:eastAsia="PMingLiU" w:hAnsi="PMingLiU" w:cs="PMingLiU"/>
    </w:rPr>
  </w:style>
  <w:style w:type="paragraph" w:styleId="Heading1">
    <w:name w:val="heading 1"/>
    <w:basedOn w:val="Normal"/>
    <w:uiPriority w:val="9"/>
    <w:qFormat/>
    <w:pPr>
      <w:ind w:left="100"/>
      <w:outlineLvl w:val="0"/>
    </w:pPr>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0"/>
      <w:ind w:left="2620"/>
    </w:pPr>
    <w:rPr>
      <w:sz w:val="18"/>
      <w:szCs w:val="18"/>
    </w:rPr>
  </w:style>
  <w:style w:type="paragraph" w:styleId="Title">
    <w:name w:val="Title"/>
    <w:basedOn w:val="Normal"/>
    <w:uiPriority w:val="10"/>
    <w:qFormat/>
    <w:pPr>
      <w:spacing w:before="76"/>
      <w:ind w:left="3293" w:right="3293"/>
      <w:jc w:val="center"/>
    </w:pPr>
    <w:rPr>
      <w:rFonts w:ascii="Palatino Linotype" w:eastAsia="Palatino Linotype" w:hAnsi="Palatino Linotype" w:cs="Palatino Linotype"/>
      <w:b/>
      <w:bCs/>
      <w:sz w:val="25"/>
      <w:szCs w:val="25"/>
    </w:rPr>
  </w:style>
  <w:style w:type="paragraph" w:styleId="ListParagraph">
    <w:name w:val="List Paragraph"/>
    <w:basedOn w:val="Normal"/>
    <w:uiPriority w:val="34"/>
    <w:qFormat/>
    <w:pPr>
      <w:ind w:left="3060"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9CC"/>
    <w:pPr>
      <w:tabs>
        <w:tab w:val="center" w:pos="4680"/>
        <w:tab w:val="right" w:pos="9360"/>
      </w:tabs>
    </w:pPr>
  </w:style>
  <w:style w:type="character" w:customStyle="1" w:styleId="HeaderChar">
    <w:name w:val="Header Char"/>
    <w:basedOn w:val="DefaultParagraphFont"/>
    <w:link w:val="Header"/>
    <w:uiPriority w:val="99"/>
    <w:rsid w:val="003679CC"/>
    <w:rPr>
      <w:rFonts w:ascii="PMingLiU" w:eastAsia="PMingLiU" w:hAnsi="PMingLiU" w:cs="PMingLiU"/>
    </w:rPr>
  </w:style>
  <w:style w:type="paragraph" w:styleId="Footer">
    <w:name w:val="footer"/>
    <w:basedOn w:val="Normal"/>
    <w:link w:val="FooterChar"/>
    <w:uiPriority w:val="99"/>
    <w:unhideWhenUsed/>
    <w:rsid w:val="003679CC"/>
    <w:pPr>
      <w:tabs>
        <w:tab w:val="center" w:pos="4680"/>
        <w:tab w:val="right" w:pos="9360"/>
      </w:tabs>
    </w:pPr>
  </w:style>
  <w:style w:type="character" w:customStyle="1" w:styleId="FooterChar">
    <w:name w:val="Footer Char"/>
    <w:basedOn w:val="DefaultParagraphFont"/>
    <w:link w:val="Footer"/>
    <w:uiPriority w:val="99"/>
    <w:rsid w:val="003679CC"/>
    <w:rPr>
      <w:rFonts w:ascii="PMingLiU" w:eastAsia="PMingLiU" w:hAnsi="PMingLiU" w:cs="PMingLiU"/>
    </w:rPr>
  </w:style>
  <w:style w:type="character" w:styleId="PageNumber">
    <w:name w:val="page number"/>
    <w:basedOn w:val="DefaultParagraphFont"/>
    <w:uiPriority w:val="99"/>
    <w:semiHidden/>
    <w:unhideWhenUsed/>
    <w:rsid w:val="003319CC"/>
  </w:style>
  <w:style w:type="paragraph" w:styleId="NormalWeb">
    <w:name w:val="Normal (Web)"/>
    <w:basedOn w:val="Normal"/>
    <w:uiPriority w:val="99"/>
    <w:semiHidden/>
    <w:unhideWhenUsed/>
    <w:rsid w:val="00B91AE6"/>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uiPriority w:val="1"/>
    <w:rsid w:val="001C48AF"/>
    <w:rPr>
      <w:rFonts w:ascii="PMingLiU" w:eastAsia="PMingLiU" w:hAnsi="PMingLiU" w:cs="PMingLiU"/>
      <w:sz w:val="18"/>
      <w:szCs w:val="18"/>
    </w:rPr>
  </w:style>
  <w:style w:type="character" w:customStyle="1" w:styleId="apple-converted-space">
    <w:name w:val="apple-converted-space"/>
    <w:basedOn w:val="DefaultParagraphFont"/>
    <w:rsid w:val="008F4CB3"/>
  </w:style>
  <w:style w:type="character" w:styleId="Hyperlink">
    <w:name w:val="Hyperlink"/>
    <w:basedOn w:val="DefaultParagraphFont"/>
    <w:uiPriority w:val="99"/>
    <w:unhideWhenUsed/>
    <w:rsid w:val="00632CA5"/>
    <w:rPr>
      <w:color w:val="0000FF" w:themeColor="hyperlink"/>
      <w:u w:val="single"/>
    </w:rPr>
  </w:style>
  <w:style w:type="character" w:styleId="UnresolvedMention">
    <w:name w:val="Unresolved Mention"/>
    <w:basedOn w:val="DefaultParagraphFont"/>
    <w:uiPriority w:val="99"/>
    <w:semiHidden/>
    <w:unhideWhenUsed/>
    <w:rsid w:val="00632CA5"/>
    <w:rPr>
      <w:color w:val="605E5C"/>
      <w:shd w:val="clear" w:color="auto" w:fill="E1DFDD"/>
    </w:rPr>
  </w:style>
  <w:style w:type="character" w:styleId="Emphasis">
    <w:name w:val="Emphasis"/>
    <w:basedOn w:val="DefaultParagraphFont"/>
    <w:uiPriority w:val="20"/>
    <w:qFormat/>
    <w:rsid w:val="000D7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167">
      <w:bodyDiv w:val="1"/>
      <w:marLeft w:val="0"/>
      <w:marRight w:val="0"/>
      <w:marTop w:val="0"/>
      <w:marBottom w:val="0"/>
      <w:divBdr>
        <w:top w:val="none" w:sz="0" w:space="0" w:color="auto"/>
        <w:left w:val="none" w:sz="0" w:space="0" w:color="auto"/>
        <w:bottom w:val="none" w:sz="0" w:space="0" w:color="auto"/>
        <w:right w:val="none" w:sz="0" w:space="0" w:color="auto"/>
      </w:divBdr>
    </w:div>
    <w:div w:id="84692675">
      <w:bodyDiv w:val="1"/>
      <w:marLeft w:val="0"/>
      <w:marRight w:val="0"/>
      <w:marTop w:val="0"/>
      <w:marBottom w:val="0"/>
      <w:divBdr>
        <w:top w:val="none" w:sz="0" w:space="0" w:color="auto"/>
        <w:left w:val="none" w:sz="0" w:space="0" w:color="auto"/>
        <w:bottom w:val="none" w:sz="0" w:space="0" w:color="auto"/>
        <w:right w:val="none" w:sz="0" w:space="0" w:color="auto"/>
      </w:divBdr>
    </w:div>
    <w:div w:id="106193755">
      <w:bodyDiv w:val="1"/>
      <w:marLeft w:val="0"/>
      <w:marRight w:val="0"/>
      <w:marTop w:val="0"/>
      <w:marBottom w:val="0"/>
      <w:divBdr>
        <w:top w:val="none" w:sz="0" w:space="0" w:color="auto"/>
        <w:left w:val="none" w:sz="0" w:space="0" w:color="auto"/>
        <w:bottom w:val="none" w:sz="0" w:space="0" w:color="auto"/>
        <w:right w:val="none" w:sz="0" w:space="0" w:color="auto"/>
      </w:divBdr>
      <w:divsChild>
        <w:div w:id="1351490128">
          <w:marLeft w:val="0"/>
          <w:marRight w:val="0"/>
          <w:marTop w:val="0"/>
          <w:marBottom w:val="0"/>
          <w:divBdr>
            <w:top w:val="none" w:sz="0" w:space="0" w:color="auto"/>
            <w:left w:val="none" w:sz="0" w:space="0" w:color="auto"/>
            <w:bottom w:val="none" w:sz="0" w:space="0" w:color="auto"/>
            <w:right w:val="none" w:sz="0" w:space="0" w:color="auto"/>
          </w:divBdr>
          <w:divsChild>
            <w:div w:id="1664895180">
              <w:marLeft w:val="0"/>
              <w:marRight w:val="0"/>
              <w:marTop w:val="0"/>
              <w:marBottom w:val="0"/>
              <w:divBdr>
                <w:top w:val="none" w:sz="0" w:space="0" w:color="auto"/>
                <w:left w:val="none" w:sz="0" w:space="0" w:color="auto"/>
                <w:bottom w:val="none" w:sz="0" w:space="0" w:color="auto"/>
                <w:right w:val="none" w:sz="0" w:space="0" w:color="auto"/>
              </w:divBdr>
              <w:divsChild>
                <w:div w:id="240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984">
      <w:bodyDiv w:val="1"/>
      <w:marLeft w:val="0"/>
      <w:marRight w:val="0"/>
      <w:marTop w:val="0"/>
      <w:marBottom w:val="0"/>
      <w:divBdr>
        <w:top w:val="none" w:sz="0" w:space="0" w:color="auto"/>
        <w:left w:val="none" w:sz="0" w:space="0" w:color="auto"/>
        <w:bottom w:val="none" w:sz="0" w:space="0" w:color="auto"/>
        <w:right w:val="none" w:sz="0" w:space="0" w:color="auto"/>
      </w:divBdr>
    </w:div>
    <w:div w:id="227352042">
      <w:bodyDiv w:val="1"/>
      <w:marLeft w:val="0"/>
      <w:marRight w:val="0"/>
      <w:marTop w:val="0"/>
      <w:marBottom w:val="0"/>
      <w:divBdr>
        <w:top w:val="none" w:sz="0" w:space="0" w:color="auto"/>
        <w:left w:val="none" w:sz="0" w:space="0" w:color="auto"/>
        <w:bottom w:val="none" w:sz="0" w:space="0" w:color="auto"/>
        <w:right w:val="none" w:sz="0" w:space="0" w:color="auto"/>
      </w:divBdr>
    </w:div>
    <w:div w:id="247159698">
      <w:bodyDiv w:val="1"/>
      <w:marLeft w:val="0"/>
      <w:marRight w:val="0"/>
      <w:marTop w:val="0"/>
      <w:marBottom w:val="0"/>
      <w:divBdr>
        <w:top w:val="none" w:sz="0" w:space="0" w:color="auto"/>
        <w:left w:val="none" w:sz="0" w:space="0" w:color="auto"/>
        <w:bottom w:val="none" w:sz="0" w:space="0" w:color="auto"/>
        <w:right w:val="none" w:sz="0" w:space="0" w:color="auto"/>
      </w:divBdr>
    </w:div>
    <w:div w:id="269629480">
      <w:bodyDiv w:val="1"/>
      <w:marLeft w:val="0"/>
      <w:marRight w:val="0"/>
      <w:marTop w:val="0"/>
      <w:marBottom w:val="0"/>
      <w:divBdr>
        <w:top w:val="none" w:sz="0" w:space="0" w:color="auto"/>
        <w:left w:val="none" w:sz="0" w:space="0" w:color="auto"/>
        <w:bottom w:val="none" w:sz="0" w:space="0" w:color="auto"/>
        <w:right w:val="none" w:sz="0" w:space="0" w:color="auto"/>
      </w:divBdr>
    </w:div>
    <w:div w:id="292055761">
      <w:bodyDiv w:val="1"/>
      <w:marLeft w:val="0"/>
      <w:marRight w:val="0"/>
      <w:marTop w:val="0"/>
      <w:marBottom w:val="0"/>
      <w:divBdr>
        <w:top w:val="none" w:sz="0" w:space="0" w:color="auto"/>
        <w:left w:val="none" w:sz="0" w:space="0" w:color="auto"/>
        <w:bottom w:val="none" w:sz="0" w:space="0" w:color="auto"/>
        <w:right w:val="none" w:sz="0" w:space="0" w:color="auto"/>
      </w:divBdr>
    </w:div>
    <w:div w:id="292105735">
      <w:bodyDiv w:val="1"/>
      <w:marLeft w:val="0"/>
      <w:marRight w:val="0"/>
      <w:marTop w:val="0"/>
      <w:marBottom w:val="0"/>
      <w:divBdr>
        <w:top w:val="none" w:sz="0" w:space="0" w:color="auto"/>
        <w:left w:val="none" w:sz="0" w:space="0" w:color="auto"/>
        <w:bottom w:val="none" w:sz="0" w:space="0" w:color="auto"/>
        <w:right w:val="none" w:sz="0" w:space="0" w:color="auto"/>
      </w:divBdr>
    </w:div>
    <w:div w:id="460995314">
      <w:bodyDiv w:val="1"/>
      <w:marLeft w:val="0"/>
      <w:marRight w:val="0"/>
      <w:marTop w:val="0"/>
      <w:marBottom w:val="0"/>
      <w:divBdr>
        <w:top w:val="none" w:sz="0" w:space="0" w:color="auto"/>
        <w:left w:val="none" w:sz="0" w:space="0" w:color="auto"/>
        <w:bottom w:val="none" w:sz="0" w:space="0" w:color="auto"/>
        <w:right w:val="none" w:sz="0" w:space="0" w:color="auto"/>
      </w:divBdr>
    </w:div>
    <w:div w:id="491415453">
      <w:bodyDiv w:val="1"/>
      <w:marLeft w:val="0"/>
      <w:marRight w:val="0"/>
      <w:marTop w:val="0"/>
      <w:marBottom w:val="0"/>
      <w:divBdr>
        <w:top w:val="none" w:sz="0" w:space="0" w:color="auto"/>
        <w:left w:val="none" w:sz="0" w:space="0" w:color="auto"/>
        <w:bottom w:val="none" w:sz="0" w:space="0" w:color="auto"/>
        <w:right w:val="none" w:sz="0" w:space="0" w:color="auto"/>
      </w:divBdr>
    </w:div>
    <w:div w:id="600066268">
      <w:bodyDiv w:val="1"/>
      <w:marLeft w:val="0"/>
      <w:marRight w:val="0"/>
      <w:marTop w:val="0"/>
      <w:marBottom w:val="0"/>
      <w:divBdr>
        <w:top w:val="none" w:sz="0" w:space="0" w:color="auto"/>
        <w:left w:val="none" w:sz="0" w:space="0" w:color="auto"/>
        <w:bottom w:val="none" w:sz="0" w:space="0" w:color="auto"/>
        <w:right w:val="none" w:sz="0" w:space="0" w:color="auto"/>
      </w:divBdr>
    </w:div>
    <w:div w:id="669480052">
      <w:bodyDiv w:val="1"/>
      <w:marLeft w:val="0"/>
      <w:marRight w:val="0"/>
      <w:marTop w:val="0"/>
      <w:marBottom w:val="0"/>
      <w:divBdr>
        <w:top w:val="none" w:sz="0" w:space="0" w:color="auto"/>
        <w:left w:val="none" w:sz="0" w:space="0" w:color="auto"/>
        <w:bottom w:val="none" w:sz="0" w:space="0" w:color="auto"/>
        <w:right w:val="none" w:sz="0" w:space="0" w:color="auto"/>
      </w:divBdr>
    </w:div>
    <w:div w:id="670448132">
      <w:bodyDiv w:val="1"/>
      <w:marLeft w:val="0"/>
      <w:marRight w:val="0"/>
      <w:marTop w:val="0"/>
      <w:marBottom w:val="0"/>
      <w:divBdr>
        <w:top w:val="none" w:sz="0" w:space="0" w:color="auto"/>
        <w:left w:val="none" w:sz="0" w:space="0" w:color="auto"/>
        <w:bottom w:val="none" w:sz="0" w:space="0" w:color="auto"/>
        <w:right w:val="none" w:sz="0" w:space="0" w:color="auto"/>
      </w:divBdr>
    </w:div>
    <w:div w:id="691610528">
      <w:bodyDiv w:val="1"/>
      <w:marLeft w:val="0"/>
      <w:marRight w:val="0"/>
      <w:marTop w:val="0"/>
      <w:marBottom w:val="0"/>
      <w:divBdr>
        <w:top w:val="none" w:sz="0" w:space="0" w:color="auto"/>
        <w:left w:val="none" w:sz="0" w:space="0" w:color="auto"/>
        <w:bottom w:val="none" w:sz="0" w:space="0" w:color="auto"/>
        <w:right w:val="none" w:sz="0" w:space="0" w:color="auto"/>
      </w:divBdr>
      <w:divsChild>
        <w:div w:id="1708531805">
          <w:marLeft w:val="0"/>
          <w:marRight w:val="0"/>
          <w:marTop w:val="0"/>
          <w:marBottom w:val="0"/>
          <w:divBdr>
            <w:top w:val="none" w:sz="0" w:space="0" w:color="auto"/>
            <w:left w:val="none" w:sz="0" w:space="0" w:color="auto"/>
            <w:bottom w:val="none" w:sz="0" w:space="0" w:color="auto"/>
            <w:right w:val="none" w:sz="0" w:space="0" w:color="auto"/>
          </w:divBdr>
          <w:divsChild>
            <w:div w:id="2095474131">
              <w:marLeft w:val="0"/>
              <w:marRight w:val="0"/>
              <w:marTop w:val="0"/>
              <w:marBottom w:val="0"/>
              <w:divBdr>
                <w:top w:val="none" w:sz="0" w:space="0" w:color="auto"/>
                <w:left w:val="none" w:sz="0" w:space="0" w:color="auto"/>
                <w:bottom w:val="none" w:sz="0" w:space="0" w:color="auto"/>
                <w:right w:val="none" w:sz="0" w:space="0" w:color="auto"/>
              </w:divBdr>
              <w:divsChild>
                <w:div w:id="1099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0851">
      <w:bodyDiv w:val="1"/>
      <w:marLeft w:val="0"/>
      <w:marRight w:val="0"/>
      <w:marTop w:val="0"/>
      <w:marBottom w:val="0"/>
      <w:divBdr>
        <w:top w:val="none" w:sz="0" w:space="0" w:color="auto"/>
        <w:left w:val="none" w:sz="0" w:space="0" w:color="auto"/>
        <w:bottom w:val="none" w:sz="0" w:space="0" w:color="auto"/>
        <w:right w:val="none" w:sz="0" w:space="0" w:color="auto"/>
      </w:divBdr>
    </w:div>
    <w:div w:id="880702345">
      <w:bodyDiv w:val="1"/>
      <w:marLeft w:val="0"/>
      <w:marRight w:val="0"/>
      <w:marTop w:val="0"/>
      <w:marBottom w:val="0"/>
      <w:divBdr>
        <w:top w:val="none" w:sz="0" w:space="0" w:color="auto"/>
        <w:left w:val="none" w:sz="0" w:space="0" w:color="auto"/>
        <w:bottom w:val="none" w:sz="0" w:space="0" w:color="auto"/>
        <w:right w:val="none" w:sz="0" w:space="0" w:color="auto"/>
      </w:divBdr>
    </w:div>
    <w:div w:id="903837222">
      <w:bodyDiv w:val="1"/>
      <w:marLeft w:val="0"/>
      <w:marRight w:val="0"/>
      <w:marTop w:val="0"/>
      <w:marBottom w:val="0"/>
      <w:divBdr>
        <w:top w:val="none" w:sz="0" w:space="0" w:color="auto"/>
        <w:left w:val="none" w:sz="0" w:space="0" w:color="auto"/>
        <w:bottom w:val="none" w:sz="0" w:space="0" w:color="auto"/>
        <w:right w:val="none" w:sz="0" w:space="0" w:color="auto"/>
      </w:divBdr>
    </w:div>
    <w:div w:id="1061488686">
      <w:bodyDiv w:val="1"/>
      <w:marLeft w:val="0"/>
      <w:marRight w:val="0"/>
      <w:marTop w:val="0"/>
      <w:marBottom w:val="0"/>
      <w:divBdr>
        <w:top w:val="none" w:sz="0" w:space="0" w:color="auto"/>
        <w:left w:val="none" w:sz="0" w:space="0" w:color="auto"/>
        <w:bottom w:val="none" w:sz="0" w:space="0" w:color="auto"/>
        <w:right w:val="none" w:sz="0" w:space="0" w:color="auto"/>
      </w:divBdr>
    </w:div>
    <w:div w:id="1094352487">
      <w:bodyDiv w:val="1"/>
      <w:marLeft w:val="0"/>
      <w:marRight w:val="0"/>
      <w:marTop w:val="0"/>
      <w:marBottom w:val="0"/>
      <w:divBdr>
        <w:top w:val="none" w:sz="0" w:space="0" w:color="auto"/>
        <w:left w:val="none" w:sz="0" w:space="0" w:color="auto"/>
        <w:bottom w:val="none" w:sz="0" w:space="0" w:color="auto"/>
        <w:right w:val="none" w:sz="0" w:space="0" w:color="auto"/>
      </w:divBdr>
      <w:divsChild>
        <w:div w:id="1159611201">
          <w:marLeft w:val="0"/>
          <w:marRight w:val="0"/>
          <w:marTop w:val="0"/>
          <w:marBottom w:val="0"/>
          <w:divBdr>
            <w:top w:val="none" w:sz="0" w:space="0" w:color="auto"/>
            <w:left w:val="none" w:sz="0" w:space="0" w:color="auto"/>
            <w:bottom w:val="none" w:sz="0" w:space="0" w:color="auto"/>
            <w:right w:val="none" w:sz="0" w:space="0" w:color="auto"/>
          </w:divBdr>
          <w:divsChild>
            <w:div w:id="119039175">
              <w:marLeft w:val="0"/>
              <w:marRight w:val="0"/>
              <w:marTop w:val="0"/>
              <w:marBottom w:val="0"/>
              <w:divBdr>
                <w:top w:val="none" w:sz="0" w:space="0" w:color="auto"/>
                <w:left w:val="none" w:sz="0" w:space="0" w:color="auto"/>
                <w:bottom w:val="none" w:sz="0" w:space="0" w:color="auto"/>
                <w:right w:val="none" w:sz="0" w:space="0" w:color="auto"/>
              </w:divBdr>
              <w:divsChild>
                <w:div w:id="20905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5756">
      <w:bodyDiv w:val="1"/>
      <w:marLeft w:val="0"/>
      <w:marRight w:val="0"/>
      <w:marTop w:val="0"/>
      <w:marBottom w:val="0"/>
      <w:divBdr>
        <w:top w:val="none" w:sz="0" w:space="0" w:color="auto"/>
        <w:left w:val="none" w:sz="0" w:space="0" w:color="auto"/>
        <w:bottom w:val="none" w:sz="0" w:space="0" w:color="auto"/>
        <w:right w:val="none" w:sz="0" w:space="0" w:color="auto"/>
      </w:divBdr>
    </w:div>
    <w:div w:id="1166896155">
      <w:bodyDiv w:val="1"/>
      <w:marLeft w:val="0"/>
      <w:marRight w:val="0"/>
      <w:marTop w:val="0"/>
      <w:marBottom w:val="0"/>
      <w:divBdr>
        <w:top w:val="none" w:sz="0" w:space="0" w:color="auto"/>
        <w:left w:val="none" w:sz="0" w:space="0" w:color="auto"/>
        <w:bottom w:val="none" w:sz="0" w:space="0" w:color="auto"/>
        <w:right w:val="none" w:sz="0" w:space="0" w:color="auto"/>
      </w:divBdr>
    </w:div>
    <w:div w:id="1168206827">
      <w:bodyDiv w:val="1"/>
      <w:marLeft w:val="0"/>
      <w:marRight w:val="0"/>
      <w:marTop w:val="0"/>
      <w:marBottom w:val="0"/>
      <w:divBdr>
        <w:top w:val="none" w:sz="0" w:space="0" w:color="auto"/>
        <w:left w:val="none" w:sz="0" w:space="0" w:color="auto"/>
        <w:bottom w:val="none" w:sz="0" w:space="0" w:color="auto"/>
        <w:right w:val="none" w:sz="0" w:space="0" w:color="auto"/>
      </w:divBdr>
    </w:div>
    <w:div w:id="1172380436">
      <w:bodyDiv w:val="1"/>
      <w:marLeft w:val="0"/>
      <w:marRight w:val="0"/>
      <w:marTop w:val="0"/>
      <w:marBottom w:val="0"/>
      <w:divBdr>
        <w:top w:val="none" w:sz="0" w:space="0" w:color="auto"/>
        <w:left w:val="none" w:sz="0" w:space="0" w:color="auto"/>
        <w:bottom w:val="none" w:sz="0" w:space="0" w:color="auto"/>
        <w:right w:val="none" w:sz="0" w:space="0" w:color="auto"/>
      </w:divBdr>
    </w:div>
    <w:div w:id="1211653950">
      <w:bodyDiv w:val="1"/>
      <w:marLeft w:val="0"/>
      <w:marRight w:val="0"/>
      <w:marTop w:val="0"/>
      <w:marBottom w:val="0"/>
      <w:divBdr>
        <w:top w:val="none" w:sz="0" w:space="0" w:color="auto"/>
        <w:left w:val="none" w:sz="0" w:space="0" w:color="auto"/>
        <w:bottom w:val="none" w:sz="0" w:space="0" w:color="auto"/>
        <w:right w:val="none" w:sz="0" w:space="0" w:color="auto"/>
      </w:divBdr>
    </w:div>
    <w:div w:id="1264999156">
      <w:bodyDiv w:val="1"/>
      <w:marLeft w:val="0"/>
      <w:marRight w:val="0"/>
      <w:marTop w:val="0"/>
      <w:marBottom w:val="0"/>
      <w:divBdr>
        <w:top w:val="none" w:sz="0" w:space="0" w:color="auto"/>
        <w:left w:val="none" w:sz="0" w:space="0" w:color="auto"/>
        <w:bottom w:val="none" w:sz="0" w:space="0" w:color="auto"/>
        <w:right w:val="none" w:sz="0" w:space="0" w:color="auto"/>
      </w:divBdr>
    </w:div>
    <w:div w:id="1277635254">
      <w:bodyDiv w:val="1"/>
      <w:marLeft w:val="0"/>
      <w:marRight w:val="0"/>
      <w:marTop w:val="0"/>
      <w:marBottom w:val="0"/>
      <w:divBdr>
        <w:top w:val="none" w:sz="0" w:space="0" w:color="auto"/>
        <w:left w:val="none" w:sz="0" w:space="0" w:color="auto"/>
        <w:bottom w:val="none" w:sz="0" w:space="0" w:color="auto"/>
        <w:right w:val="none" w:sz="0" w:space="0" w:color="auto"/>
      </w:divBdr>
    </w:div>
    <w:div w:id="1286080713">
      <w:bodyDiv w:val="1"/>
      <w:marLeft w:val="0"/>
      <w:marRight w:val="0"/>
      <w:marTop w:val="0"/>
      <w:marBottom w:val="0"/>
      <w:divBdr>
        <w:top w:val="none" w:sz="0" w:space="0" w:color="auto"/>
        <w:left w:val="none" w:sz="0" w:space="0" w:color="auto"/>
        <w:bottom w:val="none" w:sz="0" w:space="0" w:color="auto"/>
        <w:right w:val="none" w:sz="0" w:space="0" w:color="auto"/>
      </w:divBdr>
    </w:div>
    <w:div w:id="1287545894">
      <w:bodyDiv w:val="1"/>
      <w:marLeft w:val="0"/>
      <w:marRight w:val="0"/>
      <w:marTop w:val="0"/>
      <w:marBottom w:val="0"/>
      <w:divBdr>
        <w:top w:val="none" w:sz="0" w:space="0" w:color="auto"/>
        <w:left w:val="none" w:sz="0" w:space="0" w:color="auto"/>
        <w:bottom w:val="none" w:sz="0" w:space="0" w:color="auto"/>
        <w:right w:val="none" w:sz="0" w:space="0" w:color="auto"/>
      </w:divBdr>
    </w:div>
    <w:div w:id="1299267688">
      <w:bodyDiv w:val="1"/>
      <w:marLeft w:val="0"/>
      <w:marRight w:val="0"/>
      <w:marTop w:val="0"/>
      <w:marBottom w:val="0"/>
      <w:divBdr>
        <w:top w:val="none" w:sz="0" w:space="0" w:color="auto"/>
        <w:left w:val="none" w:sz="0" w:space="0" w:color="auto"/>
        <w:bottom w:val="none" w:sz="0" w:space="0" w:color="auto"/>
        <w:right w:val="none" w:sz="0" w:space="0" w:color="auto"/>
      </w:divBdr>
    </w:div>
    <w:div w:id="1315573918">
      <w:bodyDiv w:val="1"/>
      <w:marLeft w:val="0"/>
      <w:marRight w:val="0"/>
      <w:marTop w:val="0"/>
      <w:marBottom w:val="0"/>
      <w:divBdr>
        <w:top w:val="none" w:sz="0" w:space="0" w:color="auto"/>
        <w:left w:val="none" w:sz="0" w:space="0" w:color="auto"/>
        <w:bottom w:val="none" w:sz="0" w:space="0" w:color="auto"/>
        <w:right w:val="none" w:sz="0" w:space="0" w:color="auto"/>
      </w:divBdr>
    </w:div>
    <w:div w:id="1583758520">
      <w:bodyDiv w:val="1"/>
      <w:marLeft w:val="0"/>
      <w:marRight w:val="0"/>
      <w:marTop w:val="0"/>
      <w:marBottom w:val="0"/>
      <w:divBdr>
        <w:top w:val="none" w:sz="0" w:space="0" w:color="auto"/>
        <w:left w:val="none" w:sz="0" w:space="0" w:color="auto"/>
        <w:bottom w:val="none" w:sz="0" w:space="0" w:color="auto"/>
        <w:right w:val="none" w:sz="0" w:space="0" w:color="auto"/>
      </w:divBdr>
      <w:divsChild>
        <w:div w:id="1211847828">
          <w:marLeft w:val="0"/>
          <w:marRight w:val="0"/>
          <w:marTop w:val="0"/>
          <w:marBottom w:val="0"/>
          <w:divBdr>
            <w:top w:val="none" w:sz="0" w:space="0" w:color="auto"/>
            <w:left w:val="none" w:sz="0" w:space="0" w:color="auto"/>
            <w:bottom w:val="none" w:sz="0" w:space="0" w:color="auto"/>
            <w:right w:val="none" w:sz="0" w:space="0" w:color="auto"/>
          </w:divBdr>
          <w:divsChild>
            <w:div w:id="899902450">
              <w:marLeft w:val="0"/>
              <w:marRight w:val="0"/>
              <w:marTop w:val="0"/>
              <w:marBottom w:val="0"/>
              <w:divBdr>
                <w:top w:val="none" w:sz="0" w:space="0" w:color="auto"/>
                <w:left w:val="none" w:sz="0" w:space="0" w:color="auto"/>
                <w:bottom w:val="none" w:sz="0" w:space="0" w:color="auto"/>
                <w:right w:val="none" w:sz="0" w:space="0" w:color="auto"/>
              </w:divBdr>
              <w:divsChild>
                <w:div w:id="211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3685">
      <w:bodyDiv w:val="1"/>
      <w:marLeft w:val="0"/>
      <w:marRight w:val="0"/>
      <w:marTop w:val="0"/>
      <w:marBottom w:val="0"/>
      <w:divBdr>
        <w:top w:val="none" w:sz="0" w:space="0" w:color="auto"/>
        <w:left w:val="none" w:sz="0" w:space="0" w:color="auto"/>
        <w:bottom w:val="none" w:sz="0" w:space="0" w:color="auto"/>
        <w:right w:val="none" w:sz="0" w:space="0" w:color="auto"/>
      </w:divBdr>
    </w:div>
    <w:div w:id="1606425658">
      <w:bodyDiv w:val="1"/>
      <w:marLeft w:val="0"/>
      <w:marRight w:val="0"/>
      <w:marTop w:val="0"/>
      <w:marBottom w:val="0"/>
      <w:divBdr>
        <w:top w:val="none" w:sz="0" w:space="0" w:color="auto"/>
        <w:left w:val="none" w:sz="0" w:space="0" w:color="auto"/>
        <w:bottom w:val="none" w:sz="0" w:space="0" w:color="auto"/>
        <w:right w:val="none" w:sz="0" w:space="0" w:color="auto"/>
      </w:divBdr>
    </w:div>
    <w:div w:id="1688480665">
      <w:bodyDiv w:val="1"/>
      <w:marLeft w:val="0"/>
      <w:marRight w:val="0"/>
      <w:marTop w:val="0"/>
      <w:marBottom w:val="0"/>
      <w:divBdr>
        <w:top w:val="none" w:sz="0" w:space="0" w:color="auto"/>
        <w:left w:val="none" w:sz="0" w:space="0" w:color="auto"/>
        <w:bottom w:val="none" w:sz="0" w:space="0" w:color="auto"/>
        <w:right w:val="none" w:sz="0" w:space="0" w:color="auto"/>
      </w:divBdr>
    </w:div>
    <w:div w:id="1743209305">
      <w:bodyDiv w:val="1"/>
      <w:marLeft w:val="0"/>
      <w:marRight w:val="0"/>
      <w:marTop w:val="0"/>
      <w:marBottom w:val="0"/>
      <w:divBdr>
        <w:top w:val="none" w:sz="0" w:space="0" w:color="auto"/>
        <w:left w:val="none" w:sz="0" w:space="0" w:color="auto"/>
        <w:bottom w:val="none" w:sz="0" w:space="0" w:color="auto"/>
        <w:right w:val="none" w:sz="0" w:space="0" w:color="auto"/>
      </w:divBdr>
    </w:div>
    <w:div w:id="1959603441">
      <w:bodyDiv w:val="1"/>
      <w:marLeft w:val="0"/>
      <w:marRight w:val="0"/>
      <w:marTop w:val="0"/>
      <w:marBottom w:val="0"/>
      <w:divBdr>
        <w:top w:val="none" w:sz="0" w:space="0" w:color="auto"/>
        <w:left w:val="none" w:sz="0" w:space="0" w:color="auto"/>
        <w:bottom w:val="none" w:sz="0" w:space="0" w:color="auto"/>
        <w:right w:val="none" w:sz="0" w:space="0" w:color="auto"/>
      </w:divBdr>
    </w:div>
    <w:div w:id="1968583559">
      <w:bodyDiv w:val="1"/>
      <w:marLeft w:val="0"/>
      <w:marRight w:val="0"/>
      <w:marTop w:val="0"/>
      <w:marBottom w:val="0"/>
      <w:divBdr>
        <w:top w:val="none" w:sz="0" w:space="0" w:color="auto"/>
        <w:left w:val="none" w:sz="0" w:space="0" w:color="auto"/>
        <w:bottom w:val="none" w:sz="0" w:space="0" w:color="auto"/>
        <w:right w:val="none" w:sz="0" w:space="0" w:color="auto"/>
      </w:divBdr>
      <w:divsChild>
        <w:div w:id="371536749">
          <w:marLeft w:val="0"/>
          <w:marRight w:val="0"/>
          <w:marTop w:val="0"/>
          <w:marBottom w:val="0"/>
          <w:divBdr>
            <w:top w:val="none" w:sz="0" w:space="0" w:color="auto"/>
            <w:left w:val="none" w:sz="0" w:space="0" w:color="auto"/>
            <w:bottom w:val="none" w:sz="0" w:space="0" w:color="auto"/>
            <w:right w:val="none" w:sz="0" w:space="0" w:color="auto"/>
          </w:divBdr>
          <w:divsChild>
            <w:div w:id="20266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2776">
      <w:bodyDiv w:val="1"/>
      <w:marLeft w:val="0"/>
      <w:marRight w:val="0"/>
      <w:marTop w:val="0"/>
      <w:marBottom w:val="0"/>
      <w:divBdr>
        <w:top w:val="none" w:sz="0" w:space="0" w:color="auto"/>
        <w:left w:val="none" w:sz="0" w:space="0" w:color="auto"/>
        <w:bottom w:val="none" w:sz="0" w:space="0" w:color="auto"/>
        <w:right w:val="none" w:sz="0" w:space="0" w:color="auto"/>
      </w:divBdr>
    </w:div>
    <w:div w:id="1998875446">
      <w:bodyDiv w:val="1"/>
      <w:marLeft w:val="0"/>
      <w:marRight w:val="0"/>
      <w:marTop w:val="0"/>
      <w:marBottom w:val="0"/>
      <w:divBdr>
        <w:top w:val="none" w:sz="0" w:space="0" w:color="auto"/>
        <w:left w:val="none" w:sz="0" w:space="0" w:color="auto"/>
        <w:bottom w:val="none" w:sz="0" w:space="0" w:color="auto"/>
        <w:right w:val="none" w:sz="0" w:space="0" w:color="auto"/>
      </w:divBdr>
      <w:divsChild>
        <w:div w:id="1537502776">
          <w:marLeft w:val="0"/>
          <w:marRight w:val="0"/>
          <w:marTop w:val="0"/>
          <w:marBottom w:val="0"/>
          <w:divBdr>
            <w:top w:val="none" w:sz="0" w:space="0" w:color="auto"/>
            <w:left w:val="none" w:sz="0" w:space="0" w:color="auto"/>
            <w:bottom w:val="none" w:sz="0" w:space="0" w:color="auto"/>
            <w:right w:val="none" w:sz="0" w:space="0" w:color="auto"/>
          </w:divBdr>
          <w:divsChild>
            <w:div w:id="1625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KARWAL | CV</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Karwal, Gurpreet</cp:lastModifiedBy>
  <cp:revision>15</cp:revision>
  <cp:lastPrinted>2021-01-25T23:36:00Z</cp:lastPrinted>
  <dcterms:created xsi:type="dcterms:W3CDTF">2024-03-14T00:13:00Z</dcterms:created>
  <dcterms:modified xsi:type="dcterms:W3CDTF">2024-05-04T21:47:00Z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react-pdf</vt:lpwstr>
  </property>
  <property fmtid="{D5CDD505-2E9C-101B-9397-08002B2CF9AE}" pid="4" name="LastSaved">
    <vt:filetime>2020-12-23T00:00:00Z</vt:filetime>
  </property>
</Properties>
</file>